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02" w:rsidRDefault="00B86E0F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158A8" w:rsidRPr="004B15B7" w:rsidRDefault="00B86E0F" w:rsidP="00A15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Style w:val="FontStyle13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F370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37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«</w:t>
      </w:r>
      <w:r w:rsidR="00A158A8" w:rsidRPr="004B15B7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округа</w:t>
      </w:r>
      <w:r w:rsidR="00A158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58A8" w:rsidRPr="004B15B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</w:t>
      </w:r>
      <w:r w:rsidR="00A158A8" w:rsidRPr="004B15B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53302" w:rsidRDefault="00553302">
      <w:pPr>
        <w:pStyle w:val="a6"/>
        <w:ind w:firstLine="851"/>
        <w:jc w:val="center"/>
      </w:pPr>
    </w:p>
    <w:p w:rsidR="00553302" w:rsidRDefault="00FB5938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86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86E0F">
        <w:rPr>
          <w:rFonts w:ascii="Times New Roman" w:hAnsi="Times New Roman" w:cs="Times New Roman"/>
          <w:sz w:val="28"/>
          <w:szCs w:val="28"/>
        </w:rPr>
        <w:t xml:space="preserve"> 20</w:t>
      </w:r>
      <w:r w:rsidR="00A158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6E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58A8">
        <w:rPr>
          <w:rFonts w:ascii="Times New Roman" w:hAnsi="Times New Roman" w:cs="Times New Roman"/>
          <w:sz w:val="28"/>
          <w:szCs w:val="28"/>
        </w:rPr>
        <w:t xml:space="preserve">  </w:t>
      </w:r>
      <w:r w:rsidR="00B86E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E4EE1">
        <w:rPr>
          <w:rFonts w:ascii="Times New Roman" w:hAnsi="Times New Roman" w:cs="Times New Roman"/>
          <w:sz w:val="28"/>
          <w:szCs w:val="28"/>
        </w:rPr>
        <w:t xml:space="preserve"> </w:t>
      </w:r>
      <w:r w:rsidR="00B86E0F">
        <w:rPr>
          <w:rFonts w:ascii="Times New Roman" w:hAnsi="Times New Roman" w:cs="Times New Roman"/>
          <w:sz w:val="28"/>
          <w:szCs w:val="28"/>
        </w:rPr>
        <w:t xml:space="preserve">   </w:t>
      </w:r>
      <w:r w:rsidR="00CE4E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86E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86E0F">
        <w:rPr>
          <w:rFonts w:ascii="Times New Roman" w:hAnsi="Times New Roman" w:cs="Times New Roman"/>
          <w:sz w:val="28"/>
          <w:szCs w:val="28"/>
        </w:rPr>
        <w:t>.</w:t>
      </w:r>
      <w:r w:rsidR="00CE4EE1">
        <w:rPr>
          <w:rFonts w:ascii="Times New Roman" w:hAnsi="Times New Roman" w:cs="Times New Roman"/>
          <w:sz w:val="28"/>
          <w:szCs w:val="28"/>
        </w:rPr>
        <w:t xml:space="preserve"> </w:t>
      </w:r>
      <w:r w:rsidR="00B86E0F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553302" w:rsidRDefault="00553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3302" w:rsidRDefault="00B86E0F" w:rsidP="00123F1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обсуждении проекта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D9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A158A8">
        <w:rPr>
          <w:rFonts w:ascii="Times New Roman" w:hAnsi="Times New Roman" w:cs="Times New Roman"/>
          <w:sz w:val="28"/>
          <w:szCs w:val="28"/>
        </w:rPr>
        <w:t xml:space="preserve">елезногорск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158A8" w:rsidRPr="004B15B7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="00A158A8" w:rsidRPr="004B15B7">
        <w:rPr>
          <w:rFonts w:ascii="Times New Roman" w:eastAsia="Calibri" w:hAnsi="Times New Roman" w:cs="Times New Roman"/>
          <w:sz w:val="28"/>
          <w:szCs w:val="28"/>
        </w:rPr>
        <w:t>»</w:t>
      </w:r>
      <w:r w:rsidR="00A15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присутствовало - </w:t>
      </w:r>
      <w:r w:rsidR="00A21CF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53302" w:rsidRDefault="00553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3302" w:rsidRDefault="00B86E0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 представители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г.</w:t>
      </w:r>
      <w:r w:rsidR="00D96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Железногорск:</w:t>
      </w:r>
    </w:p>
    <w:p w:rsidR="00553302" w:rsidRDefault="00B86E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структурных подразделений, отраслевых (функциональных) органов.</w:t>
      </w:r>
    </w:p>
    <w:p w:rsidR="00553302" w:rsidRDefault="00B86E0F">
      <w:pPr>
        <w:pStyle w:val="a6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Совета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г.</w:t>
      </w:r>
      <w:r w:rsidR="00D96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Железногорск</w:t>
      </w:r>
      <w:r w:rsidR="00123F1C">
        <w:rPr>
          <w:rFonts w:ascii="Times New Roman" w:hAnsi="Times New Roman" w:cs="Times New Roman"/>
          <w:b/>
          <w:sz w:val="28"/>
          <w:szCs w:val="28"/>
        </w:rPr>
        <w:t xml:space="preserve"> присутствовали депутаты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53302" w:rsidRDefault="00A21C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</w:t>
      </w:r>
      <w:r w:rsidR="00874600">
        <w:rPr>
          <w:rFonts w:ascii="Times New Roman" w:hAnsi="Times New Roman" w:cs="Times New Roman"/>
          <w:sz w:val="28"/>
          <w:szCs w:val="28"/>
        </w:rPr>
        <w:t xml:space="preserve"> Э.Ю.</w:t>
      </w:r>
      <w:r>
        <w:rPr>
          <w:rFonts w:ascii="Times New Roman" w:hAnsi="Times New Roman" w:cs="Times New Roman"/>
          <w:sz w:val="28"/>
          <w:szCs w:val="28"/>
        </w:rPr>
        <w:t>, Разумник Ю.И.</w:t>
      </w:r>
      <w:r w:rsidR="00E57B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Федотов А.С.</w:t>
      </w:r>
    </w:p>
    <w:p w:rsidR="00553302" w:rsidRDefault="00B86E0F" w:rsidP="002F5931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Участники слушаний:</w:t>
      </w:r>
      <w:r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и жители города.</w:t>
      </w:r>
    </w:p>
    <w:p w:rsidR="00FB5938" w:rsidRDefault="00B86E0F" w:rsidP="002F5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  <w:r w:rsidR="00FB5938" w:rsidRPr="00FB5938">
        <w:rPr>
          <w:rFonts w:ascii="Times New Roman" w:hAnsi="Times New Roman" w:cs="Times New Roman"/>
          <w:bCs/>
          <w:sz w:val="28"/>
          <w:szCs w:val="28"/>
        </w:rPr>
        <w:t xml:space="preserve">С.Д. Проскурнин, Председатель Совета </w:t>
      </w:r>
      <w:proofErr w:type="gramStart"/>
      <w:r w:rsidR="00FB5938" w:rsidRPr="00FB5938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="00FB5938" w:rsidRPr="00FB5938">
        <w:rPr>
          <w:rFonts w:ascii="Times New Roman" w:hAnsi="Times New Roman" w:cs="Times New Roman"/>
          <w:bCs/>
          <w:sz w:val="28"/>
          <w:szCs w:val="28"/>
        </w:rPr>
        <w:t xml:space="preserve"> ЗАТО г. Железногорск.</w:t>
      </w:r>
    </w:p>
    <w:p w:rsidR="00A158A8" w:rsidRPr="004B15B7" w:rsidRDefault="00B86E0F" w:rsidP="002F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8A8" w:rsidRPr="004B15B7">
        <w:rPr>
          <w:rFonts w:ascii="Times New Roman" w:hAnsi="Times New Roman" w:cs="Times New Roman"/>
          <w:sz w:val="28"/>
          <w:szCs w:val="28"/>
        </w:rPr>
        <w:t xml:space="preserve">И.А. Шакиров, начальник отдела по организации деятельности Совета </w:t>
      </w:r>
      <w:proofErr w:type="gramStart"/>
      <w:r w:rsidR="00A158A8" w:rsidRPr="004B15B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A158A8" w:rsidRPr="004B15B7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553302" w:rsidRDefault="00553302" w:rsidP="002F59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3302" w:rsidRDefault="00B86E0F" w:rsidP="002F593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F5931" w:rsidRDefault="002F5931" w:rsidP="002F593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8A8" w:rsidRPr="004B15B7" w:rsidRDefault="00B86E0F" w:rsidP="002F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5938" w:rsidRPr="00FB5938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Совета </w:t>
      </w:r>
      <w:proofErr w:type="gramStart"/>
      <w:r w:rsidR="00FB5938" w:rsidRPr="00FB593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FB5938" w:rsidRPr="00FB5938">
        <w:rPr>
          <w:rFonts w:ascii="Times New Roman" w:hAnsi="Times New Roman" w:cs="Times New Roman"/>
          <w:sz w:val="28"/>
          <w:szCs w:val="28"/>
        </w:rPr>
        <w:t xml:space="preserve"> ЗАТО г. Железногорск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края».</w:t>
      </w:r>
    </w:p>
    <w:p w:rsidR="00553302" w:rsidRDefault="00553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A8" w:rsidRPr="00FB5938" w:rsidRDefault="00B86E0F" w:rsidP="002F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Докладчик:  </w:t>
      </w:r>
      <w:bookmarkStart w:id="0" w:name="_Hlk97893621"/>
      <w:r w:rsidR="00FB5938" w:rsidRPr="00FB5938">
        <w:rPr>
          <w:rFonts w:ascii="Times New Roman" w:hAnsi="Times New Roman" w:cs="Times New Roman"/>
          <w:sz w:val="28"/>
          <w:szCs w:val="28"/>
        </w:rPr>
        <w:t xml:space="preserve">А.С. Федотов – председатель постоянной комиссии Совета </w:t>
      </w:r>
      <w:proofErr w:type="gramStart"/>
      <w:r w:rsidR="00FB5938" w:rsidRPr="00FB593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FB5938" w:rsidRPr="00FB5938">
        <w:rPr>
          <w:rFonts w:ascii="Times New Roman" w:hAnsi="Times New Roman" w:cs="Times New Roman"/>
          <w:sz w:val="28"/>
          <w:szCs w:val="28"/>
        </w:rPr>
        <w:t xml:space="preserve"> ЗАТО г. Железногорск по вопросам местного самоуправления и законности.</w:t>
      </w:r>
    </w:p>
    <w:bookmarkEnd w:id="0"/>
    <w:p w:rsidR="00A158A8" w:rsidRDefault="00A158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302" w:rsidRPr="00FB5938" w:rsidRDefault="00B86E0F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938">
        <w:rPr>
          <w:rFonts w:ascii="Times New Roman" w:hAnsi="Times New Roman" w:cs="Times New Roman"/>
          <w:iCs/>
          <w:sz w:val="28"/>
          <w:szCs w:val="28"/>
        </w:rPr>
        <w:t>Председатель</w:t>
      </w:r>
      <w:r w:rsidR="00A10101" w:rsidRPr="00FB5938">
        <w:rPr>
          <w:rFonts w:ascii="Times New Roman" w:hAnsi="Times New Roman" w:cs="Times New Roman"/>
          <w:iCs/>
          <w:sz w:val="28"/>
          <w:szCs w:val="28"/>
        </w:rPr>
        <w:t xml:space="preserve"> публичных слушаний</w:t>
      </w:r>
      <w:r w:rsidRPr="00FB59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5938" w:rsidRPr="00FB5938">
        <w:rPr>
          <w:rFonts w:ascii="Times New Roman" w:hAnsi="Times New Roman" w:cs="Times New Roman"/>
          <w:iCs/>
          <w:sz w:val="28"/>
          <w:szCs w:val="28"/>
        </w:rPr>
        <w:t>С.Д. Проскурнин</w:t>
      </w:r>
      <w:r w:rsidRPr="00FB5938">
        <w:rPr>
          <w:rFonts w:ascii="Times New Roman" w:hAnsi="Times New Roman" w:cs="Times New Roman"/>
          <w:iCs/>
          <w:sz w:val="28"/>
          <w:szCs w:val="28"/>
        </w:rPr>
        <w:t xml:space="preserve"> обратился с приветственным словом к участникам публичных слушаний:</w:t>
      </w:r>
    </w:p>
    <w:p w:rsidR="00FB5938" w:rsidRDefault="00FB5938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58A8" w:rsidRPr="00A158A8" w:rsidRDefault="00A158A8" w:rsidP="00A158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58A8">
        <w:rPr>
          <w:rFonts w:ascii="Times New Roman" w:hAnsi="Times New Roman" w:cs="Times New Roman"/>
          <w:sz w:val="28"/>
          <w:szCs w:val="28"/>
        </w:rPr>
        <w:t>Уважаемые участники публичных слушаний!</w:t>
      </w:r>
    </w:p>
    <w:p w:rsidR="00E51FF6" w:rsidRDefault="00E51FF6" w:rsidP="002F5931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FF6" w:rsidRPr="00E51FF6" w:rsidRDefault="00E51FF6" w:rsidP="00E51FF6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FF6">
        <w:rPr>
          <w:rFonts w:ascii="Times New Roman" w:hAnsi="Times New Roman" w:cs="Times New Roman"/>
          <w:sz w:val="28"/>
          <w:szCs w:val="28"/>
        </w:rPr>
        <w:t xml:space="preserve">Сегодня проводятся публичные слушания по проекту решения Совета </w:t>
      </w:r>
      <w:proofErr w:type="gramStart"/>
      <w:r w:rsidRPr="00E51FF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E51FF6">
        <w:rPr>
          <w:rFonts w:ascii="Times New Roman" w:hAnsi="Times New Roman" w:cs="Times New Roman"/>
          <w:sz w:val="28"/>
          <w:szCs w:val="28"/>
        </w:rPr>
        <w:t xml:space="preserve"> ЗАТО г. Железногорск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края».</w:t>
      </w:r>
    </w:p>
    <w:p w:rsidR="00E51FF6" w:rsidRPr="00E51FF6" w:rsidRDefault="00E51FF6" w:rsidP="00E51FF6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FF6">
        <w:rPr>
          <w:rFonts w:ascii="Times New Roman" w:hAnsi="Times New Roman" w:cs="Times New Roman"/>
          <w:sz w:val="28"/>
          <w:szCs w:val="28"/>
        </w:rPr>
        <w:lastRenderedPageBreak/>
        <w:t xml:space="preserve">Публичные слушания проводятся в соответствии с Федеральным законом от 06.10.2003 № 131-ФЗ «Об общих принципах организации местного самоуправления в РФ», </w:t>
      </w:r>
      <w:proofErr w:type="gramStart"/>
      <w:r w:rsidRPr="00E51FF6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E51FF6">
        <w:rPr>
          <w:rFonts w:ascii="Times New Roman" w:hAnsi="Times New Roman" w:cs="Times New Roman"/>
          <w:sz w:val="28"/>
          <w:szCs w:val="28"/>
        </w:rPr>
        <w:t xml:space="preserve"> ЗАТО Железногорск, Положением о публичных слушаниях в ЗАТО Железногорск, утвержденным решением Совета депутатов ЗАТО г. Железногорск от 28.04.2011 № 14-88Р.</w:t>
      </w:r>
    </w:p>
    <w:p w:rsidR="00E51FF6" w:rsidRPr="00E51FF6" w:rsidRDefault="00E51FF6" w:rsidP="00E51FF6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FF6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могли ознакомиться с проектом решения Совета </w:t>
      </w:r>
      <w:proofErr w:type="gramStart"/>
      <w:r w:rsidRPr="00E51FF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E51FF6">
        <w:rPr>
          <w:rFonts w:ascii="Times New Roman" w:hAnsi="Times New Roman" w:cs="Times New Roman"/>
          <w:sz w:val="28"/>
          <w:szCs w:val="28"/>
        </w:rPr>
        <w:t xml:space="preserve"> ЗАТО г. Железногорск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края», который опубликован в газете «Город и горожане» от 03.03.2022 № 9, размещен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E51FF6" w:rsidRPr="00E51FF6" w:rsidRDefault="00E51FF6" w:rsidP="00E51FF6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FF6">
        <w:rPr>
          <w:rFonts w:ascii="Times New Roman" w:hAnsi="Times New Roman" w:cs="Times New Roman"/>
          <w:sz w:val="28"/>
          <w:szCs w:val="28"/>
        </w:rPr>
        <w:t xml:space="preserve">Предложения </w:t>
      </w:r>
      <w:proofErr w:type="gramStart"/>
      <w:r w:rsidRPr="00E51FF6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E51FF6">
        <w:rPr>
          <w:rFonts w:ascii="Times New Roman" w:hAnsi="Times New Roman" w:cs="Times New Roman"/>
          <w:sz w:val="28"/>
          <w:szCs w:val="28"/>
        </w:rPr>
        <w:t xml:space="preserve"> ЗАТО Железногорск и иных участников публичных слушаний по проекту решения Совета депутатов ЗАТО г. Железногорск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 принимались Советом депутатов до 17 часов 00 минут 10 марта 2022 года.</w:t>
      </w:r>
    </w:p>
    <w:p w:rsidR="00E51FF6" w:rsidRPr="00E51FF6" w:rsidRDefault="00E51FF6" w:rsidP="00E51FF6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FF6">
        <w:rPr>
          <w:rFonts w:ascii="Times New Roman" w:hAnsi="Times New Roman" w:cs="Times New Roman"/>
          <w:sz w:val="28"/>
          <w:szCs w:val="28"/>
        </w:rPr>
        <w:t>На отчётную дату по проекту решения Совета депутатов «О внесении изменений и дополнений в Устав городского округа «Закрытое административно-территориальное образование Железного</w:t>
      </w:r>
      <w:proofErr w:type="gramStart"/>
      <w:r w:rsidRPr="00E51FF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E51FF6">
        <w:rPr>
          <w:rFonts w:ascii="Times New Roman" w:hAnsi="Times New Roman" w:cs="Times New Roman"/>
          <w:sz w:val="28"/>
          <w:szCs w:val="28"/>
        </w:rPr>
        <w:t>асноярского края» поступили предложения:</w:t>
      </w:r>
    </w:p>
    <w:p w:rsidR="00E51FF6" w:rsidRPr="00E51FF6" w:rsidRDefault="00E51FF6" w:rsidP="00E51FF6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FF6">
        <w:rPr>
          <w:rFonts w:ascii="Times New Roman" w:hAnsi="Times New Roman" w:cs="Times New Roman"/>
          <w:sz w:val="28"/>
          <w:szCs w:val="28"/>
        </w:rPr>
        <w:t xml:space="preserve">- Контрольно-ревизионной </w:t>
      </w:r>
      <w:proofErr w:type="gramStart"/>
      <w:r w:rsidRPr="00E51FF6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E51FF6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E51FF6" w:rsidRDefault="00E51FF6" w:rsidP="00E51FF6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FF6">
        <w:rPr>
          <w:rFonts w:ascii="Times New Roman" w:hAnsi="Times New Roman" w:cs="Times New Roman"/>
          <w:sz w:val="28"/>
          <w:szCs w:val="28"/>
        </w:rPr>
        <w:t xml:space="preserve">- постоянной комиссии Совета </w:t>
      </w:r>
      <w:proofErr w:type="gramStart"/>
      <w:r w:rsidRPr="00E51FF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E51FF6">
        <w:rPr>
          <w:rFonts w:ascii="Times New Roman" w:hAnsi="Times New Roman" w:cs="Times New Roman"/>
          <w:sz w:val="28"/>
          <w:szCs w:val="28"/>
        </w:rPr>
        <w:t xml:space="preserve"> ЗАТО г. Железногорск по вопросам местного самоуправления и законности.</w:t>
      </w:r>
    </w:p>
    <w:p w:rsidR="00A158A8" w:rsidRPr="004B15B7" w:rsidRDefault="00A158A8" w:rsidP="002F5931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8A8">
        <w:rPr>
          <w:rFonts w:ascii="Times New Roman" w:hAnsi="Times New Roman" w:cs="Times New Roman"/>
          <w:sz w:val="28"/>
          <w:szCs w:val="28"/>
        </w:rPr>
        <w:t>Инициатором</w:t>
      </w:r>
      <w:r w:rsidRPr="004B1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5B7">
        <w:rPr>
          <w:rFonts w:ascii="Times New Roman" w:hAnsi="Times New Roman" w:cs="Times New Roman"/>
          <w:sz w:val="28"/>
          <w:szCs w:val="28"/>
        </w:rPr>
        <w:t xml:space="preserve">публичных слушаний выступил Совет </w:t>
      </w:r>
      <w:proofErr w:type="gramStart"/>
      <w:r w:rsidRPr="004B15B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4B15B7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B15B7">
        <w:rPr>
          <w:rFonts w:ascii="Times New Roman" w:hAnsi="Times New Roman" w:cs="Times New Roman"/>
          <w:sz w:val="28"/>
          <w:szCs w:val="28"/>
        </w:rPr>
        <w:t>г. Железногорск.</w:t>
      </w:r>
    </w:p>
    <w:p w:rsidR="00A158A8" w:rsidRDefault="00A158A8" w:rsidP="002F593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53302" w:rsidRDefault="00B86E0F" w:rsidP="002F5931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="00A10101">
        <w:rPr>
          <w:rFonts w:ascii="Times New Roman" w:hAnsi="Times New Roman" w:cs="Times New Roman"/>
          <w:i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1FF6">
        <w:rPr>
          <w:rFonts w:ascii="Times New Roman" w:hAnsi="Times New Roman" w:cs="Times New Roman"/>
          <w:i/>
          <w:sz w:val="28"/>
          <w:szCs w:val="28"/>
        </w:rPr>
        <w:t>С.Д. Проскурнин</w:t>
      </w:r>
      <w:r>
        <w:rPr>
          <w:rFonts w:ascii="Times New Roman" w:hAnsi="Times New Roman" w:cs="Times New Roman"/>
          <w:i/>
          <w:sz w:val="28"/>
          <w:szCs w:val="28"/>
        </w:rPr>
        <w:t xml:space="preserve"> огласил регламент публичных слушаний:</w:t>
      </w:r>
    </w:p>
    <w:p w:rsidR="00AC17A6" w:rsidRDefault="00AC17A6" w:rsidP="002F5931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7A6" w:rsidRPr="00AC17A6" w:rsidRDefault="00AC17A6" w:rsidP="002F5931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7A6">
        <w:rPr>
          <w:rFonts w:ascii="Times New Roman" w:hAnsi="Times New Roman" w:cs="Times New Roman"/>
          <w:sz w:val="28"/>
          <w:szCs w:val="28"/>
        </w:rPr>
        <w:t>Для выступления на слушаниях отводится:</w:t>
      </w:r>
    </w:p>
    <w:p w:rsidR="00AC17A6" w:rsidRPr="00AC17A6" w:rsidRDefault="00AC17A6" w:rsidP="00AC17A6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7A6">
        <w:rPr>
          <w:rFonts w:ascii="Times New Roman" w:hAnsi="Times New Roman" w:cs="Times New Roman"/>
          <w:sz w:val="28"/>
          <w:szCs w:val="28"/>
        </w:rPr>
        <w:t>- на вступительное слово председательствующего до 15 минут;</w:t>
      </w:r>
    </w:p>
    <w:p w:rsidR="00AC17A6" w:rsidRPr="00AC17A6" w:rsidRDefault="00AC17A6" w:rsidP="00AC17A6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7A6">
        <w:rPr>
          <w:rFonts w:ascii="Times New Roman" w:hAnsi="Times New Roman" w:cs="Times New Roman"/>
          <w:sz w:val="28"/>
          <w:szCs w:val="28"/>
        </w:rPr>
        <w:t>- на доклады (содоклады) до 20 минут;</w:t>
      </w:r>
    </w:p>
    <w:p w:rsidR="00AC17A6" w:rsidRPr="00AC17A6" w:rsidRDefault="00AC17A6" w:rsidP="00AC17A6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7A6">
        <w:rPr>
          <w:rFonts w:ascii="Times New Roman" w:hAnsi="Times New Roman" w:cs="Times New Roman"/>
          <w:sz w:val="28"/>
          <w:szCs w:val="28"/>
        </w:rPr>
        <w:t xml:space="preserve">- на выступления экспертов (зачитывание заключений экспертов) до </w:t>
      </w:r>
      <w:r w:rsidR="002F59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C17A6">
        <w:rPr>
          <w:rFonts w:ascii="Times New Roman" w:hAnsi="Times New Roman" w:cs="Times New Roman"/>
          <w:sz w:val="28"/>
          <w:szCs w:val="28"/>
        </w:rPr>
        <w:t>20 минут;</w:t>
      </w:r>
    </w:p>
    <w:p w:rsidR="00AC17A6" w:rsidRPr="00AC17A6" w:rsidRDefault="00AC17A6" w:rsidP="00AC17A6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7A6">
        <w:rPr>
          <w:rFonts w:ascii="Times New Roman" w:hAnsi="Times New Roman" w:cs="Times New Roman"/>
          <w:sz w:val="28"/>
          <w:szCs w:val="28"/>
        </w:rPr>
        <w:t>- на выступление участников 5-10 минут.</w:t>
      </w:r>
    </w:p>
    <w:p w:rsidR="00AC17A6" w:rsidRPr="00AC17A6" w:rsidRDefault="00AC17A6" w:rsidP="00A45C09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7A6">
        <w:rPr>
          <w:rFonts w:ascii="Times New Roman" w:hAnsi="Times New Roman" w:cs="Times New Roman"/>
          <w:sz w:val="28"/>
          <w:szCs w:val="28"/>
        </w:rPr>
        <w:t>По окончании выступлений экспертов председательствующий дает возможность участникам задать уточняющие вопросы, выступить в прениях. Время ответов на вопросы не может превышать времени основного выступления эксперта. Время выступления в прениях – до 10 минут. Все участники публичных слушаний выступают только с разрешения председательствующего. Вопросы подаются в письменном виде.</w:t>
      </w:r>
    </w:p>
    <w:p w:rsidR="00AC17A6" w:rsidRPr="004B15B7" w:rsidRDefault="00AC17A6" w:rsidP="00A45C09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7A6">
        <w:rPr>
          <w:rFonts w:ascii="Times New Roman" w:hAnsi="Times New Roman" w:cs="Times New Roman"/>
          <w:sz w:val="28"/>
          <w:szCs w:val="28"/>
        </w:rPr>
        <w:t>Решения</w:t>
      </w:r>
      <w:r w:rsidRPr="004B15B7">
        <w:rPr>
          <w:rFonts w:ascii="Times New Roman" w:hAnsi="Times New Roman" w:cs="Times New Roman"/>
          <w:sz w:val="28"/>
          <w:szCs w:val="28"/>
        </w:rPr>
        <w:t xml:space="preserve">, поставленные на </w:t>
      </w:r>
      <w:r w:rsidRPr="00AC17A6">
        <w:rPr>
          <w:rFonts w:ascii="Times New Roman" w:hAnsi="Times New Roman" w:cs="Times New Roman"/>
          <w:sz w:val="28"/>
          <w:szCs w:val="28"/>
        </w:rPr>
        <w:t>голосование</w:t>
      </w:r>
      <w:r w:rsidRPr="004B15B7">
        <w:rPr>
          <w:rFonts w:ascii="Times New Roman" w:hAnsi="Times New Roman" w:cs="Times New Roman"/>
          <w:sz w:val="28"/>
          <w:szCs w:val="28"/>
        </w:rPr>
        <w:t xml:space="preserve">, считаются принятыми, если за них проголосовало </w:t>
      </w:r>
      <w:r w:rsidRPr="00AC17A6">
        <w:rPr>
          <w:rFonts w:ascii="Times New Roman" w:hAnsi="Times New Roman" w:cs="Times New Roman"/>
          <w:sz w:val="28"/>
          <w:szCs w:val="28"/>
        </w:rPr>
        <w:t>большинство от зарегистрировавшихся участников</w:t>
      </w:r>
      <w:r w:rsidRPr="004B15B7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Pr="004B15B7">
        <w:rPr>
          <w:rFonts w:ascii="Times New Roman" w:hAnsi="Times New Roman" w:cs="Times New Roman"/>
          <w:sz w:val="28"/>
          <w:szCs w:val="28"/>
        </w:rPr>
        <w:lastRenderedPageBreak/>
        <w:t>слушаний.</w:t>
      </w:r>
    </w:p>
    <w:p w:rsidR="00AC17A6" w:rsidRDefault="00AC17A6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302" w:rsidRDefault="00B86E0F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Проведено голосование за регламент публичных слушаний:</w:t>
      </w:r>
    </w:p>
    <w:p w:rsidR="00553302" w:rsidRDefault="00B86E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F22BE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3302" w:rsidRDefault="00B86E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="00F22B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3302" w:rsidRDefault="00B86E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</w:t>
      </w:r>
      <w:r w:rsidR="00AC17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C17A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F22B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302" w:rsidRDefault="0055330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88D" w:rsidRPr="00B2588D" w:rsidRDefault="00B86E0F" w:rsidP="00A45C0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 докладчик: </w:t>
      </w:r>
      <w:r w:rsidR="00B2588D" w:rsidRPr="00B2588D">
        <w:rPr>
          <w:rFonts w:ascii="Times New Roman" w:hAnsi="Times New Roman" w:cs="Times New Roman"/>
          <w:bCs/>
          <w:sz w:val="28"/>
          <w:szCs w:val="28"/>
        </w:rPr>
        <w:t xml:space="preserve">председатель постоянной комиссии Совета </w:t>
      </w:r>
      <w:proofErr w:type="gramStart"/>
      <w:r w:rsidR="00B2588D" w:rsidRPr="00B2588D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="00B2588D" w:rsidRPr="00B2588D">
        <w:rPr>
          <w:rFonts w:ascii="Times New Roman" w:hAnsi="Times New Roman" w:cs="Times New Roman"/>
          <w:bCs/>
          <w:sz w:val="28"/>
          <w:szCs w:val="28"/>
        </w:rPr>
        <w:t xml:space="preserve"> ЗАТО г. Железногорск по вопросам местного самоуправления и законности </w:t>
      </w:r>
      <w:r w:rsidR="00B2588D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B2588D" w:rsidRPr="00B2588D">
        <w:rPr>
          <w:rFonts w:ascii="Times New Roman" w:hAnsi="Times New Roman" w:cs="Times New Roman"/>
          <w:bCs/>
          <w:sz w:val="28"/>
          <w:szCs w:val="28"/>
        </w:rPr>
        <w:t>А.С. Федотов.</w:t>
      </w:r>
    </w:p>
    <w:p w:rsidR="00B2588D" w:rsidRDefault="00B2588D" w:rsidP="00A45C0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302" w:rsidRDefault="00B86E0F" w:rsidP="00C53C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уважаемые участники публичных слушаний!</w:t>
      </w:r>
    </w:p>
    <w:p w:rsidR="003474C0" w:rsidRDefault="003474C0" w:rsidP="00C53C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64BB" w:rsidRDefault="00F370DB" w:rsidP="00E864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Ваше обсуждение выносится ряд изменений </w:t>
      </w:r>
      <w:r w:rsidR="00E864BB">
        <w:rPr>
          <w:rFonts w:ascii="Times New Roman" w:hAnsi="Times New Roman" w:cs="Times New Roman"/>
          <w:bCs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Железногорск</w:t>
      </w:r>
      <w:r w:rsidR="00E864BB">
        <w:rPr>
          <w:rFonts w:ascii="Times New Roman" w:hAnsi="Times New Roman" w:cs="Times New Roman"/>
          <w:bCs/>
          <w:sz w:val="28"/>
          <w:szCs w:val="28"/>
        </w:rPr>
        <w:t>, которые продиктованы изменениями действующего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864BB" w:rsidRDefault="00F370DB" w:rsidP="00E864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864BB">
        <w:rPr>
          <w:rFonts w:ascii="Times New Roman" w:hAnsi="Times New Roman" w:cs="Times New Roman"/>
          <w:bCs/>
          <w:sz w:val="28"/>
          <w:szCs w:val="28"/>
        </w:rPr>
        <w:t>вносятся изменения и дополнения в статью 7 Устава - вопросы местного значения;</w:t>
      </w:r>
    </w:p>
    <w:p w:rsidR="00E864BB" w:rsidRDefault="00E864BB" w:rsidP="00E864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Железногорск дополняется статьей «8.1. Муниципальный контроль»;</w:t>
      </w:r>
    </w:p>
    <w:p w:rsidR="00E864BB" w:rsidRDefault="00E864BB" w:rsidP="00E864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подлежит изменению статья 18 Устава «Публичные слушания»;</w:t>
      </w:r>
    </w:p>
    <w:p w:rsidR="00E864BB" w:rsidRDefault="00E864BB" w:rsidP="00E864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корректируются положения статьи 33, устанавливающие ограничения, связанные с выполнением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Главой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г. Железногорск своих полномочий;</w:t>
      </w:r>
    </w:p>
    <w:p w:rsidR="00E864BB" w:rsidRDefault="00E864BB" w:rsidP="00E864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вносятся изменения в статью 37 Устава, устанавливающие компетенцию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</w:t>
      </w:r>
      <w:r w:rsidR="00282D51">
        <w:rPr>
          <w:rFonts w:ascii="Times New Roman" w:hAnsi="Times New Roman" w:cs="Times New Roman"/>
          <w:bCs/>
          <w:sz w:val="28"/>
          <w:szCs w:val="28"/>
        </w:rPr>
        <w:t>инистрации</w:t>
      </w:r>
      <w:proofErr w:type="gramEnd"/>
      <w:r w:rsidR="00282D51">
        <w:rPr>
          <w:rFonts w:ascii="Times New Roman" w:hAnsi="Times New Roman" w:cs="Times New Roman"/>
          <w:bCs/>
          <w:sz w:val="28"/>
          <w:szCs w:val="28"/>
        </w:rPr>
        <w:t xml:space="preserve"> ЗАТО г. Железногорск, статью 47 Устава, предусматривающую порядок опубликования муниципальных правовых актов.</w:t>
      </w:r>
    </w:p>
    <w:p w:rsidR="00282D51" w:rsidRDefault="00282D51" w:rsidP="00E864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4BB" w:rsidRDefault="00282D51" w:rsidP="00E86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указанную дату в Совет депутатов поступили предложения в </w:t>
      </w:r>
      <w:r w:rsidRPr="00E51FF6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gramStart"/>
      <w:r w:rsidRPr="00E51FF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E51FF6">
        <w:rPr>
          <w:rFonts w:ascii="Times New Roman" w:hAnsi="Times New Roman" w:cs="Times New Roman"/>
          <w:sz w:val="28"/>
          <w:szCs w:val="28"/>
        </w:rPr>
        <w:t xml:space="preserve"> ЗАТО г. Железногорск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D51" w:rsidRDefault="00282D51" w:rsidP="00282D5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Контрольно-ревизионная </w:t>
      </w:r>
      <w:proofErr w:type="gramStart"/>
      <w:r>
        <w:rPr>
          <w:rFonts w:ascii="Times New Roman" w:hAnsi="Times New Roman"/>
          <w:sz w:val="28"/>
          <w:szCs w:val="28"/>
        </w:rPr>
        <w:t>служба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Железногорск:</w:t>
      </w:r>
    </w:p>
    <w:p w:rsidR="00282D51" w:rsidRDefault="00282D51" w:rsidP="00282D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связи с включением в структуру органов местного </w:t>
      </w:r>
      <w:proofErr w:type="gramStart"/>
      <w:r>
        <w:rPr>
          <w:rFonts w:ascii="Times New Roman" w:hAnsi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контрольно-счетного органа ЗАТО Железногорск, предлагаю рассмотреть вопрос о переименовании</w:t>
      </w:r>
      <w:r w:rsidRPr="00A73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данного органа - Контрольно-ревизионной службы </w:t>
      </w:r>
      <w:r>
        <w:rPr>
          <w:rFonts w:ascii="Times New Roman" w:hAnsi="Times New Roman" w:cs="Times New Roman"/>
          <w:sz w:val="28"/>
          <w:szCs w:val="28"/>
        </w:rPr>
        <w:t>ЗАТО Железногорск в Счетную палату ЗАТО Железногорск:</w:t>
      </w:r>
    </w:p>
    <w:p w:rsidR="00282D51" w:rsidRDefault="00282D51" w:rsidP="00282D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5 части 1 статьи 10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282D51" w:rsidRDefault="00282D51" w:rsidP="00282D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«Контрольно-счетный орган – Счетная палата закрытого административно-территориального образования Железногорск Красноярского края (сокращенное наименование – Счетная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Железногорск).».</w:t>
      </w:r>
    </w:p>
    <w:p w:rsidR="00282D51" w:rsidRDefault="00282D51" w:rsidP="00282D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пункте 20 части 2 статьи 28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слова «контрольно-ревизионной службы» заменить словами «Счетной палаты</w:t>
      </w:r>
      <w:r w:rsidRPr="00466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lastRenderedPageBreak/>
        <w:t>Железногорск».</w:t>
      </w:r>
    </w:p>
    <w:p w:rsidR="00282D51" w:rsidRDefault="00282D51" w:rsidP="00282D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части 4 статьи 29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слова «контрольно-ревизионной службы» заменить словами «Счетной палаты</w:t>
      </w:r>
      <w:r w:rsidRPr="00466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Железногорск».</w:t>
      </w:r>
    </w:p>
    <w:p w:rsidR="00282D51" w:rsidRDefault="00282D51" w:rsidP="00282D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наименовании Главы 6.1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466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«КОНТРОЛЬНО-РЕВИЗИОННАЯ СЛУЖБА» заменить словами «СЧЕТНАЯ ПАЛАТА».</w:t>
      </w:r>
    </w:p>
    <w:p w:rsidR="00282D51" w:rsidRDefault="00282D51" w:rsidP="00282D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наименовании статьи 39.1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слова «Контрольно-ревизионной службы» заменить словами «Счетной палаты».</w:t>
      </w:r>
    </w:p>
    <w:p w:rsidR="00282D51" w:rsidRDefault="00282D51" w:rsidP="00282D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частях 1, 2 статьи 39.1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слова «Контрольно-ревизионная служба», «Контрольно-ревизионной службы» заменить словами «Счетная палата», «Счетной палаты» соответственно.».</w:t>
      </w:r>
    </w:p>
    <w:p w:rsidR="00282D51" w:rsidRDefault="00282D51" w:rsidP="00282D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по вопросам местного самоуправления и законности:</w:t>
      </w:r>
    </w:p>
    <w:p w:rsidR="00282D51" w:rsidRDefault="00282D51" w:rsidP="00282D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вязи с внесением изменений в действующее законодательство дополнить проект решения пунктом следующего содержания:</w:t>
      </w:r>
    </w:p>
    <w:p w:rsidR="00282D51" w:rsidRDefault="00282D51" w:rsidP="00282D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пункте 40 части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статьи 7 Устава слова «, проведение открытого аукциона</w:t>
      </w:r>
      <w:r w:rsidRPr="00823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право заключить договор о создании</w:t>
      </w:r>
      <w:r w:rsidRPr="00823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искусственного земельного участка» исключить;».</w:t>
      </w:r>
    </w:p>
    <w:p w:rsidR="00E47817" w:rsidRDefault="00E47817" w:rsidP="00C53C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684D" w:rsidRDefault="00A45C09" w:rsidP="00A45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выступления в прениях </w:t>
      </w:r>
      <w:r w:rsidR="00B60AB3">
        <w:rPr>
          <w:rFonts w:ascii="Times New Roman" w:hAnsi="Times New Roman" w:cs="Times New Roman"/>
          <w:b/>
          <w:sz w:val="28"/>
          <w:szCs w:val="28"/>
        </w:rPr>
        <w:t>записались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53C48" w:rsidRPr="003F5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84D" w:rsidRDefault="00AC684D" w:rsidP="00A45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AB3">
        <w:rPr>
          <w:rFonts w:ascii="Times New Roman" w:hAnsi="Times New Roman" w:cs="Times New Roman"/>
          <w:sz w:val="28"/>
          <w:szCs w:val="28"/>
        </w:rPr>
        <w:t>Лифанов В.Г.,</w:t>
      </w:r>
      <w:r w:rsidR="00D77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Контрольно-ревизионной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A45C09" w:rsidRDefault="00AC684D" w:rsidP="00A45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А.Е.,</w:t>
      </w:r>
      <w:r w:rsidR="00B60AB3">
        <w:rPr>
          <w:rFonts w:ascii="Times New Roman" w:hAnsi="Times New Roman" w:cs="Times New Roman"/>
          <w:sz w:val="28"/>
          <w:szCs w:val="28"/>
        </w:rPr>
        <w:t xml:space="preserve"> </w:t>
      </w:r>
      <w:r w:rsidR="003F5847" w:rsidRPr="003F5847">
        <w:rPr>
          <w:rFonts w:ascii="Times New Roman" w:hAnsi="Times New Roman" w:cs="Times New Roman"/>
          <w:sz w:val="28"/>
          <w:szCs w:val="28"/>
        </w:rPr>
        <w:t>житель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684D" w:rsidRPr="00AC684D" w:rsidRDefault="00AC684D" w:rsidP="00A45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житель города.</w:t>
      </w:r>
    </w:p>
    <w:p w:rsidR="00763F5A" w:rsidRDefault="00763F5A" w:rsidP="00A45C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5C09" w:rsidRPr="00763F5A" w:rsidRDefault="00763F5A" w:rsidP="00A45C09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F5A">
        <w:rPr>
          <w:rFonts w:ascii="Times New Roman" w:hAnsi="Times New Roman" w:cs="Times New Roman"/>
          <w:b/>
          <w:bCs/>
          <w:sz w:val="28"/>
          <w:szCs w:val="28"/>
        </w:rPr>
        <w:t xml:space="preserve">Вопросы участников публичных слушаний: </w:t>
      </w:r>
    </w:p>
    <w:p w:rsidR="00AC684D" w:rsidRDefault="00AC684D" w:rsidP="00A45C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77946" w:rsidRDefault="00D77946" w:rsidP="00A45C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Смаглюк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А.Е.: </w:t>
      </w:r>
      <w:r w:rsidR="00AC684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C684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C684D">
        <w:rPr>
          <w:rFonts w:ascii="Times New Roman" w:hAnsi="Times New Roman" w:cs="Times New Roman"/>
          <w:sz w:val="28"/>
          <w:szCs w:val="28"/>
        </w:rPr>
        <w:t xml:space="preserve"> с каким </w:t>
      </w:r>
      <w:r w:rsidR="00273436">
        <w:rPr>
          <w:rFonts w:ascii="Times New Roman" w:hAnsi="Times New Roman" w:cs="Times New Roman"/>
          <w:sz w:val="28"/>
          <w:szCs w:val="28"/>
        </w:rPr>
        <w:t>ф</w:t>
      </w:r>
      <w:r w:rsidR="00AC684D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273436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AC684D">
        <w:rPr>
          <w:rFonts w:ascii="Times New Roman" w:hAnsi="Times New Roman" w:cs="Times New Roman"/>
          <w:sz w:val="28"/>
          <w:szCs w:val="28"/>
        </w:rPr>
        <w:t xml:space="preserve">включают изменение  </w:t>
      </w:r>
      <w:r w:rsidR="00273436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AC684D">
        <w:rPr>
          <w:rFonts w:ascii="Times New Roman" w:hAnsi="Times New Roman" w:cs="Times New Roman"/>
          <w:sz w:val="28"/>
          <w:szCs w:val="28"/>
        </w:rPr>
        <w:t>Счетн</w:t>
      </w:r>
      <w:r w:rsidR="00273436">
        <w:rPr>
          <w:rFonts w:ascii="Times New Roman" w:hAnsi="Times New Roman" w:cs="Times New Roman"/>
          <w:sz w:val="28"/>
          <w:szCs w:val="28"/>
        </w:rPr>
        <w:t>ой</w:t>
      </w:r>
      <w:r w:rsidR="00AC684D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273436">
        <w:rPr>
          <w:rFonts w:ascii="Times New Roman" w:hAnsi="Times New Roman" w:cs="Times New Roman"/>
          <w:sz w:val="28"/>
          <w:szCs w:val="28"/>
        </w:rPr>
        <w:t>ы</w:t>
      </w:r>
      <w:r w:rsidR="00AC684D">
        <w:rPr>
          <w:rFonts w:ascii="Times New Roman" w:hAnsi="Times New Roman" w:cs="Times New Roman"/>
          <w:sz w:val="28"/>
          <w:szCs w:val="28"/>
        </w:rPr>
        <w:t xml:space="preserve"> (ст. 28 и 29 компетенция депутатов)?</w:t>
      </w:r>
    </w:p>
    <w:p w:rsidR="00B60AB3" w:rsidRDefault="00B60AB3" w:rsidP="00A45C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 И.А.: </w:t>
      </w:r>
      <w:r w:rsidR="00763F5A">
        <w:rPr>
          <w:rFonts w:ascii="Times New Roman" w:hAnsi="Times New Roman" w:cs="Times New Roman"/>
          <w:sz w:val="28"/>
          <w:szCs w:val="28"/>
        </w:rPr>
        <w:t>скорее всего участник публичных слушаний имел в</w:t>
      </w:r>
      <w:r w:rsidR="00273436">
        <w:rPr>
          <w:rFonts w:ascii="Times New Roman" w:hAnsi="Times New Roman" w:cs="Times New Roman"/>
          <w:sz w:val="28"/>
          <w:szCs w:val="28"/>
        </w:rPr>
        <w:t xml:space="preserve"> </w:t>
      </w:r>
      <w:r w:rsidR="00763F5A">
        <w:rPr>
          <w:rFonts w:ascii="Times New Roman" w:hAnsi="Times New Roman" w:cs="Times New Roman"/>
          <w:sz w:val="28"/>
          <w:szCs w:val="28"/>
        </w:rPr>
        <w:t xml:space="preserve">виду в </w:t>
      </w:r>
      <w:proofErr w:type="gramStart"/>
      <w:r w:rsidR="00763F5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763F5A">
        <w:rPr>
          <w:rFonts w:ascii="Times New Roman" w:hAnsi="Times New Roman" w:cs="Times New Roman"/>
          <w:sz w:val="28"/>
          <w:szCs w:val="28"/>
        </w:rPr>
        <w:t xml:space="preserve"> с какими нормативными документами изменяется наименование </w:t>
      </w:r>
      <w:r w:rsidR="008B26B0">
        <w:rPr>
          <w:rFonts w:ascii="Times New Roman" w:hAnsi="Times New Roman" w:cs="Times New Roman"/>
          <w:sz w:val="28"/>
          <w:szCs w:val="28"/>
        </w:rPr>
        <w:t xml:space="preserve">Контрольно-ревизионной службы на Счетную палату. Наименование органа местного </w:t>
      </w:r>
      <w:r w:rsidR="005F2378">
        <w:rPr>
          <w:rFonts w:ascii="Times New Roman" w:hAnsi="Times New Roman" w:cs="Times New Roman"/>
          <w:sz w:val="28"/>
          <w:szCs w:val="28"/>
        </w:rPr>
        <w:t>самоуправления</w:t>
      </w:r>
      <w:r w:rsidR="00273436">
        <w:rPr>
          <w:rFonts w:ascii="Times New Roman" w:hAnsi="Times New Roman" w:cs="Times New Roman"/>
          <w:sz w:val="28"/>
          <w:szCs w:val="28"/>
        </w:rPr>
        <w:t>,</w:t>
      </w:r>
      <w:r w:rsidR="005F2378">
        <w:rPr>
          <w:rFonts w:ascii="Times New Roman" w:hAnsi="Times New Roman" w:cs="Times New Roman"/>
          <w:sz w:val="28"/>
          <w:szCs w:val="28"/>
        </w:rPr>
        <w:t xml:space="preserve"> в данном случае Счетная палата или Контрольно-ревизионная служба</w:t>
      </w:r>
      <w:r w:rsidR="00273436">
        <w:rPr>
          <w:rFonts w:ascii="Times New Roman" w:hAnsi="Times New Roman" w:cs="Times New Roman"/>
          <w:sz w:val="28"/>
          <w:szCs w:val="28"/>
        </w:rPr>
        <w:t>,</w:t>
      </w:r>
      <w:r w:rsidR="00763F5A">
        <w:rPr>
          <w:rFonts w:ascii="Times New Roman" w:hAnsi="Times New Roman" w:cs="Times New Roman"/>
          <w:sz w:val="28"/>
          <w:szCs w:val="28"/>
        </w:rPr>
        <w:t xml:space="preserve"> </w:t>
      </w:r>
      <w:r w:rsidR="005F2378">
        <w:rPr>
          <w:rFonts w:ascii="Times New Roman" w:hAnsi="Times New Roman" w:cs="Times New Roman"/>
          <w:sz w:val="28"/>
          <w:szCs w:val="28"/>
        </w:rPr>
        <w:t xml:space="preserve">входит в компетенцию органов местного самоуправления и утверждается в </w:t>
      </w:r>
      <w:proofErr w:type="gramStart"/>
      <w:r w:rsidR="005F2378">
        <w:rPr>
          <w:rFonts w:ascii="Times New Roman" w:hAnsi="Times New Roman" w:cs="Times New Roman"/>
          <w:sz w:val="28"/>
          <w:szCs w:val="28"/>
        </w:rPr>
        <w:t>Уставе</w:t>
      </w:r>
      <w:proofErr w:type="gramEnd"/>
      <w:r w:rsidR="005F2378">
        <w:rPr>
          <w:rFonts w:ascii="Times New Roman" w:hAnsi="Times New Roman" w:cs="Times New Roman"/>
          <w:sz w:val="28"/>
          <w:szCs w:val="28"/>
        </w:rPr>
        <w:t xml:space="preserve"> ЗАТО Железногорск. </w:t>
      </w:r>
      <w:r w:rsidR="002F64E4">
        <w:rPr>
          <w:rFonts w:ascii="Times New Roman" w:hAnsi="Times New Roman" w:cs="Times New Roman"/>
          <w:sz w:val="28"/>
          <w:szCs w:val="28"/>
        </w:rPr>
        <w:t>Никакого</w:t>
      </w:r>
      <w:r w:rsidR="005F2378">
        <w:rPr>
          <w:rFonts w:ascii="Times New Roman" w:hAnsi="Times New Roman" w:cs="Times New Roman"/>
          <w:sz w:val="28"/>
          <w:szCs w:val="28"/>
        </w:rPr>
        <w:t xml:space="preserve"> конкретного </w:t>
      </w:r>
      <w:r w:rsidR="00971ACC">
        <w:rPr>
          <w:rFonts w:ascii="Times New Roman" w:hAnsi="Times New Roman" w:cs="Times New Roman"/>
          <w:sz w:val="28"/>
          <w:szCs w:val="28"/>
        </w:rPr>
        <w:t xml:space="preserve">законодательного </w:t>
      </w:r>
      <w:r w:rsidR="005F2378">
        <w:rPr>
          <w:rFonts w:ascii="Times New Roman" w:hAnsi="Times New Roman" w:cs="Times New Roman"/>
          <w:sz w:val="28"/>
          <w:szCs w:val="28"/>
        </w:rPr>
        <w:t xml:space="preserve">документа на этот счет в Российской Федерации </w:t>
      </w:r>
      <w:r w:rsidR="00971ACC">
        <w:rPr>
          <w:rFonts w:ascii="Times New Roman" w:hAnsi="Times New Roman" w:cs="Times New Roman"/>
          <w:sz w:val="28"/>
          <w:szCs w:val="28"/>
        </w:rPr>
        <w:t xml:space="preserve">не предусмотрено. </w:t>
      </w:r>
    </w:p>
    <w:p w:rsidR="00B60AB3" w:rsidRDefault="00B60AB3" w:rsidP="00A45C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Проскурнин С.Д.:</w:t>
      </w:r>
      <w:r w:rsidR="001F3E17">
        <w:rPr>
          <w:rFonts w:ascii="Times New Roman" w:hAnsi="Times New Roman" w:cs="Times New Roman"/>
          <w:sz w:val="28"/>
          <w:szCs w:val="28"/>
        </w:rPr>
        <w:t xml:space="preserve"> </w:t>
      </w:r>
      <w:r w:rsidR="00273436" w:rsidRPr="00273436">
        <w:rPr>
          <w:rFonts w:ascii="Times New Roman" w:hAnsi="Times New Roman" w:cs="Times New Roman"/>
          <w:sz w:val="28"/>
          <w:szCs w:val="28"/>
        </w:rPr>
        <w:t>на уровне субъекта Российской Федерации</w:t>
      </w:r>
      <w:r w:rsidR="0027343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F64E4">
        <w:rPr>
          <w:rFonts w:ascii="Times New Roman" w:hAnsi="Times New Roman" w:cs="Times New Roman"/>
          <w:sz w:val="28"/>
          <w:szCs w:val="28"/>
        </w:rPr>
        <w:t>во многих муниципальных образованиях Красноярского края</w:t>
      </w:r>
      <w:r w:rsidR="00273436">
        <w:rPr>
          <w:rFonts w:ascii="Times New Roman" w:hAnsi="Times New Roman" w:cs="Times New Roman"/>
          <w:sz w:val="28"/>
          <w:szCs w:val="28"/>
        </w:rPr>
        <w:t>,</w:t>
      </w:r>
      <w:r w:rsidR="002F64E4">
        <w:rPr>
          <w:rFonts w:ascii="Times New Roman" w:hAnsi="Times New Roman" w:cs="Times New Roman"/>
          <w:sz w:val="28"/>
          <w:szCs w:val="28"/>
        </w:rPr>
        <w:t xml:space="preserve"> </w:t>
      </w:r>
      <w:r w:rsidR="00273436">
        <w:rPr>
          <w:rFonts w:ascii="Times New Roman" w:hAnsi="Times New Roman" w:cs="Times New Roman"/>
          <w:sz w:val="28"/>
          <w:szCs w:val="28"/>
        </w:rPr>
        <w:t xml:space="preserve">контрольно-счетные органы </w:t>
      </w:r>
      <w:r w:rsidR="002F64E4">
        <w:rPr>
          <w:rFonts w:ascii="Times New Roman" w:hAnsi="Times New Roman" w:cs="Times New Roman"/>
          <w:sz w:val="28"/>
          <w:szCs w:val="28"/>
        </w:rPr>
        <w:t>называются Счетная палата</w:t>
      </w:r>
      <w:r w:rsidR="00273436">
        <w:rPr>
          <w:rFonts w:ascii="Times New Roman" w:hAnsi="Times New Roman" w:cs="Times New Roman"/>
          <w:sz w:val="28"/>
          <w:szCs w:val="28"/>
        </w:rPr>
        <w:t>. П</w:t>
      </w:r>
      <w:r w:rsidR="002F64E4">
        <w:rPr>
          <w:rFonts w:ascii="Times New Roman" w:hAnsi="Times New Roman" w:cs="Times New Roman"/>
          <w:sz w:val="28"/>
          <w:szCs w:val="28"/>
        </w:rPr>
        <w:t xml:space="preserve">оэтому мы </w:t>
      </w:r>
      <w:r w:rsidR="00273436">
        <w:rPr>
          <w:rFonts w:ascii="Times New Roman" w:hAnsi="Times New Roman" w:cs="Times New Roman"/>
          <w:sz w:val="28"/>
          <w:szCs w:val="28"/>
        </w:rPr>
        <w:t xml:space="preserve">технически </w:t>
      </w:r>
      <w:r w:rsidR="002F64E4">
        <w:rPr>
          <w:rFonts w:ascii="Times New Roman" w:hAnsi="Times New Roman" w:cs="Times New Roman"/>
          <w:sz w:val="28"/>
          <w:szCs w:val="28"/>
        </w:rPr>
        <w:t xml:space="preserve">приводим в соответствие, чтобы на территории Красноярского края </w:t>
      </w:r>
      <w:r w:rsidR="00273436">
        <w:rPr>
          <w:rFonts w:ascii="Times New Roman" w:hAnsi="Times New Roman" w:cs="Times New Roman"/>
          <w:sz w:val="28"/>
          <w:szCs w:val="28"/>
        </w:rPr>
        <w:t>единообразно к</w:t>
      </w:r>
      <w:r w:rsidR="002F64E4">
        <w:rPr>
          <w:rFonts w:ascii="Times New Roman" w:hAnsi="Times New Roman" w:cs="Times New Roman"/>
          <w:sz w:val="28"/>
          <w:szCs w:val="28"/>
        </w:rPr>
        <w:t xml:space="preserve">онтрольно-ревизионная служба </w:t>
      </w:r>
      <w:r w:rsidR="00273436">
        <w:rPr>
          <w:rFonts w:ascii="Times New Roman" w:hAnsi="Times New Roman" w:cs="Times New Roman"/>
          <w:sz w:val="28"/>
          <w:szCs w:val="28"/>
        </w:rPr>
        <w:t xml:space="preserve">имела наименование </w:t>
      </w:r>
      <w:r w:rsidR="002F64E4">
        <w:rPr>
          <w:rFonts w:ascii="Times New Roman" w:hAnsi="Times New Roman" w:cs="Times New Roman"/>
          <w:sz w:val="28"/>
          <w:szCs w:val="28"/>
        </w:rPr>
        <w:t>Счетн</w:t>
      </w:r>
      <w:r w:rsidR="00273436">
        <w:rPr>
          <w:rFonts w:ascii="Times New Roman" w:hAnsi="Times New Roman" w:cs="Times New Roman"/>
          <w:sz w:val="28"/>
          <w:szCs w:val="28"/>
        </w:rPr>
        <w:t>ая палата</w:t>
      </w:r>
      <w:r w:rsidR="002F6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AB3" w:rsidRDefault="00B60AB3" w:rsidP="00A45C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60AB3" w:rsidRDefault="003B17C6" w:rsidP="00A45C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Смаглюк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А.Е.: </w:t>
      </w:r>
      <w:r w:rsidR="00B60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60AB3">
        <w:rPr>
          <w:rFonts w:ascii="Times New Roman" w:hAnsi="Times New Roman" w:cs="Times New Roman"/>
          <w:sz w:val="28"/>
          <w:szCs w:val="28"/>
        </w:rPr>
        <w:t>де размещены</w:t>
      </w:r>
      <w:r w:rsidR="00AC684D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F80CDC" w:rsidRPr="00F80CDC">
        <w:t xml:space="preserve"> </w:t>
      </w:r>
      <w:r w:rsidR="00F80CDC" w:rsidRPr="00F80CD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80CDC" w:rsidRPr="00F80CDC">
        <w:rPr>
          <w:rFonts w:ascii="Times New Roman" w:hAnsi="Times New Roman" w:cs="Times New Roman"/>
          <w:sz w:val="28"/>
          <w:szCs w:val="28"/>
        </w:rPr>
        <w:t>Устав</w:t>
      </w:r>
      <w:proofErr w:type="gramEnd"/>
      <w:r w:rsidR="00F80CDC" w:rsidRPr="00F80CD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F80CDC">
        <w:rPr>
          <w:rFonts w:ascii="Times New Roman" w:hAnsi="Times New Roman" w:cs="Times New Roman"/>
          <w:sz w:val="28"/>
          <w:szCs w:val="28"/>
        </w:rPr>
        <w:t xml:space="preserve">, которые внесены от </w:t>
      </w:r>
      <w:r w:rsidR="00AC684D">
        <w:rPr>
          <w:rFonts w:ascii="Times New Roman" w:hAnsi="Times New Roman" w:cs="Times New Roman"/>
          <w:sz w:val="28"/>
          <w:szCs w:val="28"/>
        </w:rPr>
        <w:t>Контрольно-ревизионной служб</w:t>
      </w:r>
      <w:r w:rsidR="00F80CDC">
        <w:rPr>
          <w:rFonts w:ascii="Times New Roman" w:hAnsi="Times New Roman" w:cs="Times New Roman"/>
          <w:sz w:val="28"/>
          <w:szCs w:val="28"/>
        </w:rPr>
        <w:t>ы</w:t>
      </w:r>
      <w:r w:rsidR="00AC68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60AB3" w:rsidRDefault="00B60AB3" w:rsidP="00A45C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 И.А.: в декабре 2021 года</w:t>
      </w:r>
      <w:r w:rsidR="009675D0">
        <w:rPr>
          <w:rFonts w:ascii="Times New Roman" w:hAnsi="Times New Roman" w:cs="Times New Roman"/>
          <w:sz w:val="28"/>
          <w:szCs w:val="28"/>
        </w:rPr>
        <w:t xml:space="preserve"> Советом </w:t>
      </w:r>
      <w:proofErr w:type="gramStart"/>
      <w:r w:rsidR="009675D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9675D0">
        <w:rPr>
          <w:rFonts w:ascii="Times New Roman" w:hAnsi="Times New Roman" w:cs="Times New Roman"/>
          <w:sz w:val="28"/>
          <w:szCs w:val="28"/>
        </w:rPr>
        <w:t xml:space="preserve"> ЗАТО г. Железногорск было принято решение об участии населения </w:t>
      </w:r>
      <w:r w:rsidR="001601E2">
        <w:rPr>
          <w:rFonts w:ascii="Times New Roman" w:hAnsi="Times New Roman" w:cs="Times New Roman"/>
          <w:sz w:val="28"/>
          <w:szCs w:val="28"/>
        </w:rPr>
        <w:t xml:space="preserve">и </w:t>
      </w:r>
      <w:r w:rsidR="009675D0">
        <w:rPr>
          <w:rFonts w:ascii="Times New Roman" w:hAnsi="Times New Roman" w:cs="Times New Roman"/>
          <w:sz w:val="28"/>
          <w:szCs w:val="28"/>
        </w:rPr>
        <w:t>иных субъектов в рассмотрени</w:t>
      </w:r>
      <w:r w:rsidR="001601E2">
        <w:rPr>
          <w:rFonts w:ascii="Times New Roman" w:hAnsi="Times New Roman" w:cs="Times New Roman"/>
          <w:sz w:val="28"/>
          <w:szCs w:val="28"/>
        </w:rPr>
        <w:t>и</w:t>
      </w:r>
      <w:r w:rsidR="009675D0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 w:rsidR="001601E2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9675D0">
        <w:rPr>
          <w:rFonts w:ascii="Times New Roman" w:hAnsi="Times New Roman" w:cs="Times New Roman"/>
          <w:sz w:val="28"/>
          <w:szCs w:val="28"/>
        </w:rPr>
        <w:t xml:space="preserve">изменений в Устав ЗАТО Железногорск, где предусмотрен определенный порядок внесения данных предложений в Совет депутатов. Поэтому </w:t>
      </w:r>
      <w:r w:rsidR="001601E2">
        <w:rPr>
          <w:rFonts w:ascii="Times New Roman" w:hAnsi="Times New Roman" w:cs="Times New Roman"/>
          <w:sz w:val="28"/>
          <w:szCs w:val="28"/>
        </w:rPr>
        <w:t>к</w:t>
      </w:r>
      <w:r w:rsidR="009675D0">
        <w:rPr>
          <w:rFonts w:ascii="Times New Roman" w:hAnsi="Times New Roman" w:cs="Times New Roman"/>
          <w:sz w:val="28"/>
          <w:szCs w:val="28"/>
        </w:rPr>
        <w:t xml:space="preserve">онтрольно-счетный орган самостоятельно направил в Совет депутатов предложения о включении изменений относительно наименования </w:t>
      </w:r>
      <w:r w:rsidR="00136114">
        <w:rPr>
          <w:rFonts w:ascii="Times New Roman" w:hAnsi="Times New Roman" w:cs="Times New Roman"/>
          <w:sz w:val="28"/>
          <w:szCs w:val="28"/>
        </w:rPr>
        <w:t>К</w:t>
      </w:r>
      <w:r w:rsidR="009675D0">
        <w:rPr>
          <w:rFonts w:ascii="Times New Roman" w:hAnsi="Times New Roman" w:cs="Times New Roman"/>
          <w:sz w:val="28"/>
          <w:szCs w:val="28"/>
        </w:rPr>
        <w:t xml:space="preserve">онтрольно-счетного органа. </w:t>
      </w:r>
      <w:r w:rsidR="001601E2">
        <w:rPr>
          <w:rFonts w:ascii="Times New Roman" w:hAnsi="Times New Roman" w:cs="Times New Roman"/>
          <w:sz w:val="28"/>
          <w:szCs w:val="28"/>
        </w:rPr>
        <w:t xml:space="preserve">Внесенные предложения </w:t>
      </w:r>
      <w:r w:rsidR="009675D0">
        <w:rPr>
          <w:rFonts w:ascii="Times New Roman" w:hAnsi="Times New Roman" w:cs="Times New Roman"/>
          <w:sz w:val="28"/>
          <w:szCs w:val="28"/>
        </w:rPr>
        <w:t xml:space="preserve">нигде не размещаются, они в письменном виде </w:t>
      </w:r>
      <w:r w:rsidR="00136114">
        <w:rPr>
          <w:rFonts w:ascii="Times New Roman" w:hAnsi="Times New Roman" w:cs="Times New Roman"/>
          <w:sz w:val="28"/>
          <w:szCs w:val="28"/>
        </w:rPr>
        <w:t>за подписью руководителя</w:t>
      </w:r>
      <w:r w:rsidR="001601E2">
        <w:rPr>
          <w:rFonts w:ascii="Times New Roman" w:hAnsi="Times New Roman" w:cs="Times New Roman"/>
          <w:sz w:val="28"/>
          <w:szCs w:val="28"/>
        </w:rPr>
        <w:t>,</w:t>
      </w:r>
      <w:r w:rsidR="00136114">
        <w:rPr>
          <w:rFonts w:ascii="Times New Roman" w:hAnsi="Times New Roman" w:cs="Times New Roman"/>
          <w:sz w:val="28"/>
          <w:szCs w:val="28"/>
        </w:rPr>
        <w:t xml:space="preserve"> в данном случае </w:t>
      </w:r>
      <w:r w:rsidR="001601E2">
        <w:rPr>
          <w:rFonts w:ascii="Times New Roman" w:hAnsi="Times New Roman" w:cs="Times New Roman"/>
          <w:sz w:val="28"/>
          <w:szCs w:val="28"/>
        </w:rPr>
        <w:t>к</w:t>
      </w:r>
      <w:r w:rsidR="00136114">
        <w:rPr>
          <w:rFonts w:ascii="Times New Roman" w:hAnsi="Times New Roman" w:cs="Times New Roman"/>
          <w:sz w:val="28"/>
          <w:szCs w:val="28"/>
        </w:rPr>
        <w:t>онтрольно-счетного органа</w:t>
      </w:r>
      <w:r w:rsidR="001601E2">
        <w:rPr>
          <w:rFonts w:ascii="Times New Roman" w:hAnsi="Times New Roman" w:cs="Times New Roman"/>
          <w:sz w:val="28"/>
          <w:szCs w:val="28"/>
        </w:rPr>
        <w:t>,</w:t>
      </w:r>
      <w:r w:rsidR="00136114">
        <w:rPr>
          <w:rFonts w:ascii="Times New Roman" w:hAnsi="Times New Roman" w:cs="Times New Roman"/>
          <w:sz w:val="28"/>
          <w:szCs w:val="28"/>
        </w:rPr>
        <w:t xml:space="preserve"> были направлены в Совет депутатов. </w:t>
      </w:r>
    </w:p>
    <w:p w:rsidR="00E95444" w:rsidRDefault="00E95444" w:rsidP="00A45C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60AB3" w:rsidRDefault="003B17C6" w:rsidP="00A45C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Смаглюк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А.Е.: п</w:t>
      </w:r>
      <w:r w:rsidR="00B60AB3">
        <w:rPr>
          <w:rFonts w:ascii="Times New Roman" w:hAnsi="Times New Roman" w:cs="Times New Roman"/>
          <w:sz w:val="28"/>
          <w:szCs w:val="28"/>
        </w:rPr>
        <w:t>очему в проект</w:t>
      </w:r>
      <w:r w:rsidR="001601E2">
        <w:rPr>
          <w:rFonts w:ascii="Times New Roman" w:hAnsi="Times New Roman" w:cs="Times New Roman"/>
          <w:sz w:val="28"/>
          <w:szCs w:val="28"/>
        </w:rPr>
        <w:t xml:space="preserve">е решения о внесении изменений в </w:t>
      </w:r>
      <w:proofErr w:type="gramStart"/>
      <w:r w:rsidR="001601E2">
        <w:rPr>
          <w:rFonts w:ascii="Times New Roman" w:hAnsi="Times New Roman" w:cs="Times New Roman"/>
          <w:sz w:val="28"/>
          <w:szCs w:val="28"/>
        </w:rPr>
        <w:t>Устав</w:t>
      </w:r>
      <w:proofErr w:type="gramEnd"/>
      <w:r w:rsidR="001601E2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B60AB3">
        <w:rPr>
          <w:rFonts w:ascii="Times New Roman" w:hAnsi="Times New Roman" w:cs="Times New Roman"/>
          <w:sz w:val="28"/>
          <w:szCs w:val="28"/>
        </w:rPr>
        <w:t xml:space="preserve"> нет ссылок</w:t>
      </w:r>
      <w:r>
        <w:rPr>
          <w:rFonts w:ascii="Times New Roman" w:hAnsi="Times New Roman" w:cs="Times New Roman"/>
          <w:sz w:val="28"/>
          <w:szCs w:val="28"/>
        </w:rPr>
        <w:t xml:space="preserve"> на законодательство Российской Федерации?</w:t>
      </w:r>
    </w:p>
    <w:p w:rsidR="00B60AB3" w:rsidRDefault="00B60AB3" w:rsidP="00A45C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 И.А.: </w:t>
      </w:r>
      <w:r w:rsidR="009530DD">
        <w:rPr>
          <w:rFonts w:ascii="Times New Roman" w:hAnsi="Times New Roman" w:cs="Times New Roman"/>
          <w:sz w:val="28"/>
          <w:szCs w:val="28"/>
        </w:rPr>
        <w:t>вопрос не</w:t>
      </w:r>
      <w:r w:rsidR="00A777D7">
        <w:rPr>
          <w:rFonts w:ascii="Times New Roman" w:hAnsi="Times New Roman" w:cs="Times New Roman"/>
          <w:sz w:val="28"/>
          <w:szCs w:val="28"/>
        </w:rPr>
        <w:t xml:space="preserve"> </w:t>
      </w:r>
      <w:r w:rsidR="009530DD">
        <w:rPr>
          <w:rFonts w:ascii="Times New Roman" w:hAnsi="Times New Roman" w:cs="Times New Roman"/>
          <w:sz w:val="28"/>
          <w:szCs w:val="28"/>
        </w:rPr>
        <w:t xml:space="preserve">совсем верный. Если Вы посмотрите преамбулу проекта решения, </w:t>
      </w:r>
      <w:r w:rsidR="001601E2">
        <w:rPr>
          <w:rFonts w:ascii="Times New Roman" w:hAnsi="Times New Roman" w:cs="Times New Roman"/>
          <w:sz w:val="28"/>
          <w:szCs w:val="28"/>
        </w:rPr>
        <w:t xml:space="preserve">там </w:t>
      </w:r>
      <w:r w:rsidR="009530DD">
        <w:rPr>
          <w:rFonts w:ascii="Times New Roman" w:hAnsi="Times New Roman" w:cs="Times New Roman"/>
          <w:sz w:val="28"/>
          <w:szCs w:val="28"/>
        </w:rPr>
        <w:t xml:space="preserve">указано, что </w:t>
      </w:r>
      <w:r w:rsidR="001601E2">
        <w:rPr>
          <w:rFonts w:ascii="Times New Roman" w:hAnsi="Times New Roman" w:cs="Times New Roman"/>
          <w:sz w:val="28"/>
          <w:szCs w:val="28"/>
        </w:rPr>
        <w:t xml:space="preserve">решение принимается </w:t>
      </w:r>
      <w:r w:rsidR="009530DD">
        <w:rPr>
          <w:rFonts w:ascii="Times New Roman" w:hAnsi="Times New Roman" w:cs="Times New Roman"/>
          <w:sz w:val="28"/>
          <w:szCs w:val="28"/>
        </w:rPr>
        <w:t>в целях приведения в соответстви</w:t>
      </w:r>
      <w:r w:rsidR="001601E2">
        <w:rPr>
          <w:rFonts w:ascii="Times New Roman" w:hAnsi="Times New Roman" w:cs="Times New Roman"/>
          <w:sz w:val="28"/>
          <w:szCs w:val="28"/>
        </w:rPr>
        <w:t>е</w:t>
      </w:r>
      <w:r w:rsidR="009530DD">
        <w:rPr>
          <w:rFonts w:ascii="Times New Roman" w:hAnsi="Times New Roman" w:cs="Times New Roman"/>
          <w:sz w:val="28"/>
          <w:szCs w:val="28"/>
        </w:rPr>
        <w:t xml:space="preserve"> с законодательством </w:t>
      </w:r>
      <w:proofErr w:type="gramStart"/>
      <w:r w:rsidR="009530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530DD">
        <w:rPr>
          <w:rFonts w:ascii="Times New Roman" w:hAnsi="Times New Roman" w:cs="Times New Roman"/>
          <w:sz w:val="28"/>
          <w:szCs w:val="28"/>
        </w:rPr>
        <w:t xml:space="preserve"> руководствуясь часть</w:t>
      </w:r>
      <w:r w:rsidR="001601E2">
        <w:rPr>
          <w:rFonts w:ascii="Times New Roman" w:hAnsi="Times New Roman" w:cs="Times New Roman"/>
          <w:sz w:val="28"/>
          <w:szCs w:val="28"/>
        </w:rPr>
        <w:t>ю</w:t>
      </w:r>
      <w:r w:rsidR="009530DD">
        <w:rPr>
          <w:rFonts w:ascii="Times New Roman" w:hAnsi="Times New Roman" w:cs="Times New Roman"/>
          <w:sz w:val="28"/>
          <w:szCs w:val="28"/>
        </w:rPr>
        <w:t xml:space="preserve"> 3 статьи 44 Федерального закона № 131-ФЗ «Об общих принципах организации местного самоуправления в Российской Федерации»</w:t>
      </w:r>
      <w:r w:rsidR="001601E2">
        <w:rPr>
          <w:rFonts w:ascii="Times New Roman" w:hAnsi="Times New Roman" w:cs="Times New Roman"/>
          <w:sz w:val="28"/>
          <w:szCs w:val="28"/>
        </w:rPr>
        <w:t>,</w:t>
      </w:r>
      <w:r w:rsidR="009530DD">
        <w:rPr>
          <w:rFonts w:ascii="Times New Roman" w:hAnsi="Times New Roman" w:cs="Times New Roman"/>
          <w:sz w:val="28"/>
          <w:szCs w:val="28"/>
        </w:rPr>
        <w:t xml:space="preserve"> пунктом 1 части 1 статьи 28</w:t>
      </w:r>
      <w:r w:rsidR="00CA04C9">
        <w:rPr>
          <w:rFonts w:ascii="Times New Roman" w:hAnsi="Times New Roman" w:cs="Times New Roman"/>
          <w:sz w:val="28"/>
          <w:szCs w:val="28"/>
        </w:rPr>
        <w:t xml:space="preserve"> Устава ЗАТО Железногорск</w:t>
      </w:r>
      <w:r w:rsidR="001601E2">
        <w:rPr>
          <w:rFonts w:ascii="Times New Roman" w:hAnsi="Times New Roman" w:cs="Times New Roman"/>
          <w:sz w:val="28"/>
          <w:szCs w:val="28"/>
        </w:rPr>
        <w:t>.</w:t>
      </w:r>
      <w:r w:rsidR="00CA04C9">
        <w:rPr>
          <w:rFonts w:ascii="Times New Roman" w:hAnsi="Times New Roman" w:cs="Times New Roman"/>
          <w:sz w:val="28"/>
          <w:szCs w:val="28"/>
        </w:rPr>
        <w:t xml:space="preserve"> </w:t>
      </w:r>
      <w:r w:rsidR="001601E2">
        <w:rPr>
          <w:rFonts w:ascii="Times New Roman" w:hAnsi="Times New Roman" w:cs="Times New Roman"/>
          <w:sz w:val="28"/>
          <w:szCs w:val="28"/>
        </w:rPr>
        <w:t xml:space="preserve">То </w:t>
      </w:r>
      <w:r w:rsidR="00CA04C9">
        <w:rPr>
          <w:rFonts w:ascii="Times New Roman" w:hAnsi="Times New Roman" w:cs="Times New Roman"/>
          <w:sz w:val="28"/>
          <w:szCs w:val="28"/>
        </w:rPr>
        <w:t>есть это как раз и есть ссылки на законодательств</w:t>
      </w:r>
      <w:r w:rsidR="001601E2">
        <w:rPr>
          <w:rFonts w:ascii="Times New Roman" w:hAnsi="Times New Roman" w:cs="Times New Roman"/>
          <w:sz w:val="28"/>
          <w:szCs w:val="28"/>
        </w:rPr>
        <w:t>о</w:t>
      </w:r>
      <w:r w:rsidR="00CA04C9">
        <w:rPr>
          <w:rFonts w:ascii="Times New Roman" w:hAnsi="Times New Roman" w:cs="Times New Roman"/>
          <w:sz w:val="28"/>
          <w:szCs w:val="28"/>
        </w:rPr>
        <w:t xml:space="preserve"> Российской Федерации и на основной документ </w:t>
      </w:r>
      <w:r w:rsidR="001601E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601E2">
        <w:rPr>
          <w:rFonts w:ascii="Times New Roman" w:hAnsi="Times New Roman" w:cs="Times New Roman"/>
          <w:sz w:val="28"/>
          <w:szCs w:val="28"/>
        </w:rPr>
        <w:t>Устав</w:t>
      </w:r>
      <w:proofErr w:type="gramEnd"/>
      <w:r w:rsidR="001601E2">
        <w:rPr>
          <w:rFonts w:ascii="Times New Roman" w:hAnsi="Times New Roman" w:cs="Times New Roman"/>
          <w:sz w:val="28"/>
          <w:szCs w:val="28"/>
        </w:rPr>
        <w:t xml:space="preserve"> </w:t>
      </w:r>
      <w:r w:rsidR="00CA04C9">
        <w:rPr>
          <w:rFonts w:ascii="Times New Roman" w:hAnsi="Times New Roman" w:cs="Times New Roman"/>
          <w:sz w:val="28"/>
          <w:szCs w:val="28"/>
        </w:rPr>
        <w:t xml:space="preserve">ЗАТО Железногорск. </w:t>
      </w:r>
      <w:r w:rsidR="009530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0AB3" w:rsidRDefault="00B60AB3" w:rsidP="00A45C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5444" w:rsidRPr="00E95444" w:rsidRDefault="00E95444" w:rsidP="00E95444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444">
        <w:rPr>
          <w:rFonts w:ascii="Times New Roman" w:hAnsi="Times New Roman" w:cs="Times New Roman"/>
          <w:b/>
          <w:bCs/>
          <w:sz w:val="28"/>
          <w:szCs w:val="28"/>
        </w:rPr>
        <w:t>В прениях выступили:</w:t>
      </w:r>
    </w:p>
    <w:p w:rsidR="00E95444" w:rsidRPr="00E95444" w:rsidRDefault="00E95444" w:rsidP="00E954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0C4" w:rsidRDefault="00E95444" w:rsidP="00E954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5444">
        <w:rPr>
          <w:rFonts w:ascii="Times New Roman" w:hAnsi="Times New Roman" w:cs="Times New Roman"/>
          <w:sz w:val="28"/>
          <w:szCs w:val="28"/>
        </w:rPr>
        <w:t>Лифанов В.Г.:</w:t>
      </w:r>
      <w:r>
        <w:rPr>
          <w:rFonts w:ascii="Times New Roman" w:hAnsi="Times New Roman" w:cs="Times New Roman"/>
          <w:sz w:val="28"/>
          <w:szCs w:val="28"/>
        </w:rPr>
        <w:t xml:space="preserve"> уважаемые участники публичных слушаний, предложение об изменении наименования контрольно-ревизионной службы </w:t>
      </w:r>
      <w:r w:rsidR="007F4B4A">
        <w:rPr>
          <w:rFonts w:ascii="Times New Roman" w:hAnsi="Times New Roman" w:cs="Times New Roman"/>
          <w:sz w:val="28"/>
          <w:szCs w:val="28"/>
        </w:rPr>
        <w:t xml:space="preserve">или контрольно-счетного органа было внесено мною, как председателем, после обсуждения со штатом контрольно-ревизионной службы. Почему это было осуществлено.  Контрольно-счетный </w:t>
      </w:r>
      <w:proofErr w:type="gramStart"/>
      <w:r w:rsidR="007F4B4A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="007F4B4A">
        <w:rPr>
          <w:rFonts w:ascii="Times New Roman" w:hAnsi="Times New Roman" w:cs="Times New Roman"/>
          <w:sz w:val="28"/>
          <w:szCs w:val="28"/>
        </w:rPr>
        <w:t xml:space="preserve"> ЗАТО Железногорск нормативно создавался в 2005 году, сформировался впервые в 2006 году как структурное подразделение Совета депутатов</w:t>
      </w:r>
      <w:r w:rsidR="004D0FDE">
        <w:rPr>
          <w:rFonts w:ascii="Times New Roman" w:hAnsi="Times New Roman" w:cs="Times New Roman"/>
          <w:sz w:val="28"/>
          <w:szCs w:val="28"/>
        </w:rPr>
        <w:t xml:space="preserve">. В то время законодательство </w:t>
      </w:r>
      <w:r w:rsidR="00B341B0">
        <w:rPr>
          <w:rFonts w:ascii="Times New Roman" w:hAnsi="Times New Roman" w:cs="Times New Roman"/>
          <w:sz w:val="28"/>
          <w:szCs w:val="28"/>
        </w:rPr>
        <w:t>вполне позволяло это сделать,</w:t>
      </w:r>
      <w:r w:rsidR="004D0FDE">
        <w:rPr>
          <w:rFonts w:ascii="Times New Roman" w:hAnsi="Times New Roman" w:cs="Times New Roman"/>
          <w:sz w:val="28"/>
          <w:szCs w:val="28"/>
        </w:rPr>
        <w:t xml:space="preserve"> и депутаты именно того созыва решили, что лучше всего если он будет структурным подразделением Совета депутатов. Таким образом, орган очень долгое время </w:t>
      </w:r>
      <w:proofErr w:type="gramStart"/>
      <w:r w:rsidR="004D0FDE">
        <w:rPr>
          <w:rFonts w:ascii="Times New Roman" w:hAnsi="Times New Roman" w:cs="Times New Roman"/>
          <w:sz w:val="28"/>
          <w:szCs w:val="28"/>
        </w:rPr>
        <w:t xml:space="preserve">существовал пока </w:t>
      </w:r>
      <w:r w:rsidR="008C51FB">
        <w:rPr>
          <w:rFonts w:ascii="Times New Roman" w:hAnsi="Times New Roman" w:cs="Times New Roman"/>
          <w:sz w:val="28"/>
          <w:szCs w:val="28"/>
        </w:rPr>
        <w:t>не</w:t>
      </w:r>
      <w:r w:rsidR="00C6189F">
        <w:rPr>
          <w:rFonts w:ascii="Times New Roman" w:hAnsi="Times New Roman" w:cs="Times New Roman"/>
          <w:sz w:val="28"/>
          <w:szCs w:val="28"/>
        </w:rPr>
        <w:t xml:space="preserve"> </w:t>
      </w:r>
      <w:r w:rsidR="008C51FB">
        <w:rPr>
          <w:rFonts w:ascii="Times New Roman" w:hAnsi="Times New Roman" w:cs="Times New Roman"/>
          <w:sz w:val="28"/>
          <w:szCs w:val="28"/>
        </w:rPr>
        <w:t>появились</w:t>
      </w:r>
      <w:proofErr w:type="gramEnd"/>
      <w:r w:rsidR="008C51FB">
        <w:rPr>
          <w:rFonts w:ascii="Times New Roman" w:hAnsi="Times New Roman" w:cs="Times New Roman"/>
          <w:sz w:val="28"/>
          <w:szCs w:val="28"/>
        </w:rPr>
        <w:t xml:space="preserve"> изменения в законодательстве и с 2020 года </w:t>
      </w:r>
      <w:r w:rsidR="00B341B0">
        <w:rPr>
          <w:rFonts w:ascii="Times New Roman" w:hAnsi="Times New Roman" w:cs="Times New Roman"/>
          <w:sz w:val="28"/>
          <w:szCs w:val="28"/>
        </w:rPr>
        <w:t xml:space="preserve">он обязан был стать юридическим лицом и самостоятельным органом местного самоуправления. </w:t>
      </w:r>
      <w:r w:rsidR="00C6189F">
        <w:rPr>
          <w:rFonts w:ascii="Times New Roman" w:hAnsi="Times New Roman" w:cs="Times New Roman"/>
          <w:sz w:val="28"/>
          <w:szCs w:val="28"/>
        </w:rPr>
        <w:t xml:space="preserve">Именно это депутаты приняли такое решение и контрольно-счетный орган (контрольно-ревизионная служба) с 2020 года стала юридическим лицом и отдельным органом местного самоуправления. У нас до этого было три органа местного самоуправления: Глава со своими полномочиями, Совет депутатов и Администрация. Теперь законодатель ввел, что еще </w:t>
      </w:r>
      <w:r w:rsidR="00E005FC" w:rsidRPr="00E005FC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C6189F">
        <w:rPr>
          <w:rFonts w:ascii="Times New Roman" w:hAnsi="Times New Roman" w:cs="Times New Roman"/>
          <w:sz w:val="28"/>
          <w:szCs w:val="28"/>
        </w:rPr>
        <w:t>и четвертый: контрольно-счетный орган</w:t>
      </w:r>
      <w:r w:rsidR="00E005FC">
        <w:rPr>
          <w:rFonts w:ascii="Times New Roman" w:hAnsi="Times New Roman" w:cs="Times New Roman"/>
          <w:sz w:val="28"/>
          <w:szCs w:val="28"/>
        </w:rPr>
        <w:t xml:space="preserve">, чтобы разделять власти, контролировать соответствующим образом. </w:t>
      </w:r>
      <w:r w:rsidR="00BE6040">
        <w:rPr>
          <w:rFonts w:ascii="Times New Roman" w:hAnsi="Times New Roman" w:cs="Times New Roman"/>
          <w:sz w:val="28"/>
          <w:szCs w:val="28"/>
        </w:rPr>
        <w:t xml:space="preserve">Совет депутатов утвердил новую штатную структуру этого органа. В 2021 году она </w:t>
      </w:r>
      <w:proofErr w:type="gramStart"/>
      <w:r w:rsidR="00BE6040">
        <w:rPr>
          <w:rFonts w:ascii="Times New Roman" w:hAnsi="Times New Roman" w:cs="Times New Roman"/>
          <w:sz w:val="28"/>
          <w:szCs w:val="28"/>
        </w:rPr>
        <w:t>была наполнена и по своему функциональному содержанию это уже стало</w:t>
      </w:r>
      <w:proofErr w:type="gramEnd"/>
      <w:r w:rsidR="00BE6040">
        <w:rPr>
          <w:rFonts w:ascii="Times New Roman" w:hAnsi="Times New Roman" w:cs="Times New Roman"/>
          <w:sz w:val="28"/>
          <w:szCs w:val="28"/>
        </w:rPr>
        <w:t xml:space="preserve"> не контрольно-ревизионная служба Совета депутатов, а полноценная счетная палата. Почему именно название счетная палата? Это </w:t>
      </w:r>
      <w:r w:rsidR="00BE6040">
        <w:rPr>
          <w:rFonts w:ascii="Times New Roman" w:hAnsi="Times New Roman" w:cs="Times New Roman"/>
          <w:sz w:val="28"/>
          <w:szCs w:val="28"/>
        </w:rPr>
        <w:lastRenderedPageBreak/>
        <w:t xml:space="preserve">преемственность и общее принятые правила в Российской Федерации. Выстраивается вертикаль: Счётная палата Российской Федерации,  Счётная палата субъекта Красноярского края, и теперь предлагается Счётная </w:t>
      </w:r>
      <w:proofErr w:type="gramStart"/>
      <w:r w:rsidR="00BE6040">
        <w:rPr>
          <w:rFonts w:ascii="Times New Roman" w:hAnsi="Times New Roman" w:cs="Times New Roman"/>
          <w:sz w:val="28"/>
          <w:szCs w:val="28"/>
        </w:rPr>
        <w:t>палата</w:t>
      </w:r>
      <w:proofErr w:type="gramEnd"/>
      <w:r w:rsidR="00BE6040">
        <w:rPr>
          <w:rFonts w:ascii="Times New Roman" w:hAnsi="Times New Roman" w:cs="Times New Roman"/>
          <w:sz w:val="28"/>
          <w:szCs w:val="28"/>
        </w:rPr>
        <w:t xml:space="preserve"> </w:t>
      </w:r>
      <w:r w:rsidR="002E0065">
        <w:rPr>
          <w:rFonts w:ascii="Times New Roman" w:hAnsi="Times New Roman" w:cs="Times New Roman"/>
          <w:sz w:val="28"/>
          <w:szCs w:val="28"/>
        </w:rPr>
        <w:t>ЗАТО Железногорск.</w:t>
      </w:r>
      <w:r w:rsidR="00357D0C">
        <w:rPr>
          <w:rFonts w:ascii="Times New Roman" w:hAnsi="Times New Roman" w:cs="Times New Roman"/>
          <w:sz w:val="28"/>
          <w:szCs w:val="28"/>
        </w:rPr>
        <w:t xml:space="preserve"> Были рекомендации со стороны Счётной палаты Красноярского края перейти к унифицированному названию всем тем, у кого она называется ни так </w:t>
      </w:r>
      <w:proofErr w:type="gramStart"/>
      <w:r w:rsidR="00357D0C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357D0C">
        <w:rPr>
          <w:rFonts w:ascii="Times New Roman" w:hAnsi="Times New Roman" w:cs="Times New Roman"/>
          <w:sz w:val="28"/>
          <w:szCs w:val="28"/>
        </w:rPr>
        <w:t xml:space="preserve"> в общем принято в установленной практике. Исходя из этого мы</w:t>
      </w:r>
      <w:r w:rsidR="00050823">
        <w:rPr>
          <w:rFonts w:ascii="Times New Roman" w:hAnsi="Times New Roman" w:cs="Times New Roman"/>
          <w:sz w:val="28"/>
          <w:szCs w:val="28"/>
        </w:rPr>
        <w:t>,</w:t>
      </w:r>
      <w:r w:rsidR="00357D0C">
        <w:rPr>
          <w:rFonts w:ascii="Times New Roman" w:hAnsi="Times New Roman" w:cs="Times New Roman"/>
          <w:sz w:val="28"/>
          <w:szCs w:val="28"/>
        </w:rPr>
        <w:t xml:space="preserve"> контрольно-ревизионная служба </w:t>
      </w:r>
      <w:r w:rsidR="00050823">
        <w:rPr>
          <w:rFonts w:ascii="Times New Roman" w:hAnsi="Times New Roman" w:cs="Times New Roman"/>
          <w:sz w:val="28"/>
          <w:szCs w:val="28"/>
        </w:rPr>
        <w:t xml:space="preserve">как раз и </w:t>
      </w:r>
      <w:r w:rsidR="00357D0C">
        <w:rPr>
          <w:rFonts w:ascii="Times New Roman" w:hAnsi="Times New Roman" w:cs="Times New Roman"/>
          <w:sz w:val="28"/>
          <w:szCs w:val="28"/>
        </w:rPr>
        <w:t xml:space="preserve">внесли такое предложение, чтобы было ясно и </w:t>
      </w:r>
      <w:proofErr w:type="gramStart"/>
      <w:r w:rsidR="00357D0C">
        <w:rPr>
          <w:rFonts w:ascii="Times New Roman" w:hAnsi="Times New Roman" w:cs="Times New Roman"/>
          <w:sz w:val="28"/>
          <w:szCs w:val="28"/>
        </w:rPr>
        <w:t>понятно</w:t>
      </w:r>
      <w:proofErr w:type="gramEnd"/>
      <w:r w:rsidR="00357D0C">
        <w:rPr>
          <w:rFonts w:ascii="Times New Roman" w:hAnsi="Times New Roman" w:cs="Times New Roman"/>
          <w:sz w:val="28"/>
          <w:szCs w:val="28"/>
        </w:rPr>
        <w:t xml:space="preserve"> </w:t>
      </w:r>
      <w:r w:rsidR="00050823">
        <w:rPr>
          <w:rFonts w:ascii="Times New Roman" w:hAnsi="Times New Roman" w:cs="Times New Roman"/>
          <w:sz w:val="28"/>
          <w:szCs w:val="28"/>
        </w:rPr>
        <w:t xml:space="preserve">и были общее принятые правила </w:t>
      </w:r>
      <w:r w:rsidR="00E86D2A">
        <w:rPr>
          <w:rFonts w:ascii="Times New Roman" w:hAnsi="Times New Roman" w:cs="Times New Roman"/>
          <w:sz w:val="28"/>
          <w:szCs w:val="28"/>
        </w:rPr>
        <w:t xml:space="preserve">и </w:t>
      </w:r>
      <w:r w:rsidR="00050823">
        <w:rPr>
          <w:rFonts w:ascii="Times New Roman" w:hAnsi="Times New Roman" w:cs="Times New Roman"/>
          <w:sz w:val="28"/>
          <w:szCs w:val="28"/>
        </w:rPr>
        <w:t>на нашей территории</w:t>
      </w:r>
      <w:r w:rsidR="00E86D2A">
        <w:rPr>
          <w:rFonts w:ascii="Times New Roman" w:hAnsi="Times New Roman" w:cs="Times New Roman"/>
          <w:sz w:val="28"/>
          <w:szCs w:val="28"/>
        </w:rPr>
        <w:t xml:space="preserve">, и общее принятые принципы, которые используются в практике других муниципальных образований в других регионах. </w:t>
      </w:r>
      <w:r w:rsidR="00BE6040">
        <w:rPr>
          <w:rFonts w:ascii="Times New Roman" w:hAnsi="Times New Roman" w:cs="Times New Roman"/>
          <w:sz w:val="28"/>
          <w:szCs w:val="28"/>
        </w:rPr>
        <w:t xml:space="preserve">  </w:t>
      </w:r>
      <w:r w:rsidR="004D0FDE">
        <w:rPr>
          <w:rFonts w:ascii="Times New Roman" w:hAnsi="Times New Roman" w:cs="Times New Roman"/>
          <w:sz w:val="28"/>
          <w:szCs w:val="28"/>
        </w:rPr>
        <w:t xml:space="preserve">  </w:t>
      </w:r>
      <w:r w:rsidR="00314A2F">
        <w:rPr>
          <w:rFonts w:ascii="Times New Roman" w:hAnsi="Times New Roman" w:cs="Times New Roman"/>
          <w:sz w:val="28"/>
          <w:szCs w:val="28"/>
        </w:rPr>
        <w:t xml:space="preserve"> </w:t>
      </w:r>
      <w:r w:rsidR="007F4B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038" w:rsidRDefault="00BB3038" w:rsidP="00E954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3038" w:rsidRPr="00BB3038" w:rsidRDefault="00BB3038" w:rsidP="00BB30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038">
        <w:rPr>
          <w:rFonts w:ascii="Times New Roman" w:hAnsi="Times New Roman" w:cs="Times New Roman"/>
          <w:sz w:val="28"/>
          <w:szCs w:val="28"/>
        </w:rPr>
        <w:t>Мишунина</w:t>
      </w:r>
      <w:proofErr w:type="spellEnd"/>
      <w:r w:rsidRPr="00BB3038">
        <w:rPr>
          <w:rFonts w:ascii="Times New Roman" w:hAnsi="Times New Roman" w:cs="Times New Roman"/>
          <w:sz w:val="28"/>
          <w:szCs w:val="28"/>
        </w:rPr>
        <w:t xml:space="preserve"> О.М.:</w:t>
      </w:r>
      <w:r w:rsidR="00431283">
        <w:rPr>
          <w:rFonts w:ascii="Times New Roman" w:hAnsi="Times New Roman" w:cs="Times New Roman"/>
          <w:sz w:val="28"/>
          <w:szCs w:val="28"/>
        </w:rPr>
        <w:t xml:space="preserve"> я обыватель-водитель и</w:t>
      </w:r>
      <w:r w:rsidRPr="00BB3038">
        <w:rPr>
          <w:rFonts w:ascii="Times New Roman" w:hAnsi="Times New Roman" w:cs="Times New Roman"/>
          <w:sz w:val="28"/>
          <w:szCs w:val="28"/>
        </w:rPr>
        <w:t xml:space="preserve"> </w:t>
      </w:r>
      <w:r w:rsidR="00431283">
        <w:rPr>
          <w:rFonts w:ascii="Times New Roman" w:hAnsi="Times New Roman" w:cs="Times New Roman"/>
          <w:sz w:val="28"/>
          <w:szCs w:val="28"/>
        </w:rPr>
        <w:t xml:space="preserve">у меня есть вопрос по поводу </w:t>
      </w:r>
      <w:r w:rsidRPr="00BB3038">
        <w:rPr>
          <w:rFonts w:ascii="Times New Roman" w:hAnsi="Times New Roman" w:cs="Times New Roman"/>
          <w:sz w:val="28"/>
          <w:szCs w:val="28"/>
        </w:rPr>
        <w:t>осуществлять контрол</w:t>
      </w:r>
      <w:r w:rsidR="008F0117">
        <w:rPr>
          <w:rFonts w:ascii="Times New Roman" w:hAnsi="Times New Roman" w:cs="Times New Roman"/>
          <w:sz w:val="28"/>
          <w:szCs w:val="28"/>
        </w:rPr>
        <w:t>я</w:t>
      </w:r>
      <w:r w:rsidRPr="00BB3038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</w:t>
      </w:r>
      <w:r w:rsidR="00431283">
        <w:rPr>
          <w:rFonts w:ascii="Times New Roman" w:hAnsi="Times New Roman" w:cs="Times New Roman"/>
          <w:sz w:val="28"/>
          <w:szCs w:val="28"/>
        </w:rPr>
        <w:t xml:space="preserve"> городском, надземном</w:t>
      </w:r>
      <w:r w:rsidRPr="00BB3038">
        <w:rPr>
          <w:rFonts w:ascii="Times New Roman" w:hAnsi="Times New Roman" w:cs="Times New Roman"/>
          <w:sz w:val="28"/>
          <w:szCs w:val="28"/>
        </w:rPr>
        <w:t>,</w:t>
      </w:r>
      <w:r w:rsidR="00431283">
        <w:rPr>
          <w:rFonts w:ascii="Times New Roman" w:hAnsi="Times New Roman" w:cs="Times New Roman"/>
          <w:sz w:val="28"/>
          <w:szCs w:val="28"/>
        </w:rPr>
        <w:t xml:space="preserve"> электрическом и в дорожном хозяйстве, </w:t>
      </w:r>
      <w:r w:rsidRPr="00BB3038">
        <w:rPr>
          <w:rFonts w:ascii="Times New Roman" w:hAnsi="Times New Roman" w:cs="Times New Roman"/>
          <w:sz w:val="28"/>
          <w:szCs w:val="28"/>
        </w:rPr>
        <w:t xml:space="preserve"> что значит</w:t>
      </w:r>
      <w:r w:rsidR="00431283">
        <w:rPr>
          <w:rFonts w:ascii="Times New Roman" w:hAnsi="Times New Roman" w:cs="Times New Roman"/>
          <w:sz w:val="28"/>
          <w:szCs w:val="28"/>
        </w:rPr>
        <w:t xml:space="preserve"> осуществлять контроль на автомобильном транспорте</w:t>
      </w:r>
      <w:r w:rsidRPr="00BB3038">
        <w:rPr>
          <w:rFonts w:ascii="Times New Roman" w:hAnsi="Times New Roman" w:cs="Times New Roman"/>
          <w:sz w:val="28"/>
          <w:szCs w:val="28"/>
        </w:rPr>
        <w:t>?</w:t>
      </w:r>
    </w:p>
    <w:p w:rsidR="00BB3038" w:rsidRPr="00BB3038" w:rsidRDefault="00BB3038" w:rsidP="00BB30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3038">
        <w:rPr>
          <w:rFonts w:ascii="Times New Roman" w:hAnsi="Times New Roman" w:cs="Times New Roman"/>
          <w:sz w:val="28"/>
          <w:szCs w:val="28"/>
        </w:rPr>
        <w:t xml:space="preserve">Шакиров И.А.: </w:t>
      </w:r>
      <w:r w:rsidR="00DC3830">
        <w:rPr>
          <w:rFonts w:ascii="Times New Roman" w:hAnsi="Times New Roman" w:cs="Times New Roman"/>
          <w:sz w:val="28"/>
          <w:szCs w:val="28"/>
        </w:rPr>
        <w:t>это общая норма, это вот у нас нет электр</w:t>
      </w:r>
      <w:r w:rsidR="008F0117">
        <w:rPr>
          <w:rFonts w:ascii="Times New Roman" w:hAnsi="Times New Roman" w:cs="Times New Roman"/>
          <w:sz w:val="28"/>
          <w:szCs w:val="28"/>
        </w:rPr>
        <w:t>отранспорта</w:t>
      </w:r>
      <w:r w:rsidR="00DC3830">
        <w:rPr>
          <w:rFonts w:ascii="Times New Roman" w:hAnsi="Times New Roman" w:cs="Times New Roman"/>
          <w:sz w:val="28"/>
          <w:szCs w:val="28"/>
        </w:rPr>
        <w:t xml:space="preserve">, условно в Красноярском крае он есть. Так построена норма в федеральном законе.  </w:t>
      </w:r>
    </w:p>
    <w:p w:rsidR="00431283" w:rsidRDefault="00DC3830" w:rsidP="00BB30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Проскурнин С.Д.: у нас есть электричка, это тоже электрический транспорт. Существуют нормы и правила для того, чтобы соблюдать Правила дорожного движения на территории, в том числе и ЗАТО Железногорск. </w:t>
      </w:r>
    </w:p>
    <w:p w:rsidR="00DC3830" w:rsidRDefault="00DC3830" w:rsidP="00BB30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 А.С.: </w:t>
      </w:r>
      <w:r w:rsidR="00981B47">
        <w:rPr>
          <w:rFonts w:ascii="Times New Roman" w:hAnsi="Times New Roman" w:cs="Times New Roman"/>
          <w:sz w:val="28"/>
          <w:szCs w:val="28"/>
        </w:rPr>
        <w:t>функция муниципального образования организовать перевозку людей. Как она будет организована</w:t>
      </w:r>
      <w:r w:rsidR="00336DFC">
        <w:rPr>
          <w:rFonts w:ascii="Times New Roman" w:hAnsi="Times New Roman" w:cs="Times New Roman"/>
          <w:sz w:val="28"/>
          <w:szCs w:val="28"/>
        </w:rPr>
        <w:t>:</w:t>
      </w:r>
      <w:r w:rsidR="00981B47">
        <w:rPr>
          <w:rFonts w:ascii="Times New Roman" w:hAnsi="Times New Roman" w:cs="Times New Roman"/>
          <w:sz w:val="28"/>
          <w:szCs w:val="28"/>
        </w:rPr>
        <w:t xml:space="preserve"> наземным транспортом, подземным транспортом</w:t>
      </w:r>
      <w:r w:rsidR="00336DFC">
        <w:rPr>
          <w:rFonts w:ascii="Times New Roman" w:hAnsi="Times New Roman" w:cs="Times New Roman"/>
          <w:sz w:val="28"/>
          <w:szCs w:val="28"/>
        </w:rPr>
        <w:t xml:space="preserve">, электричкой, хоть самолетом, но это функция муниципальной власти, функция Администрации. Вот поэтому здесь в </w:t>
      </w:r>
      <w:proofErr w:type="gramStart"/>
      <w:r w:rsidR="00336DFC">
        <w:rPr>
          <w:rFonts w:ascii="Times New Roman" w:hAnsi="Times New Roman" w:cs="Times New Roman"/>
          <w:sz w:val="28"/>
          <w:szCs w:val="28"/>
        </w:rPr>
        <w:t>Уставе</w:t>
      </w:r>
      <w:proofErr w:type="gramEnd"/>
      <w:r w:rsidR="00336DFC">
        <w:rPr>
          <w:rFonts w:ascii="Times New Roman" w:hAnsi="Times New Roman" w:cs="Times New Roman"/>
          <w:sz w:val="28"/>
          <w:szCs w:val="28"/>
        </w:rPr>
        <w:t xml:space="preserve"> ЗАТО Железногорск и говорится, чтобы организовать и контролировать. Это наши полномочия</w:t>
      </w:r>
      <w:r w:rsidR="0048107D">
        <w:rPr>
          <w:rFonts w:ascii="Times New Roman" w:hAnsi="Times New Roman" w:cs="Times New Roman"/>
          <w:sz w:val="28"/>
          <w:szCs w:val="28"/>
        </w:rPr>
        <w:t>,</w:t>
      </w:r>
      <w:r w:rsidR="00336DFC">
        <w:rPr>
          <w:rFonts w:ascii="Times New Roman" w:hAnsi="Times New Roman" w:cs="Times New Roman"/>
          <w:sz w:val="28"/>
          <w:szCs w:val="28"/>
        </w:rPr>
        <w:t xml:space="preserve"> и мы должны эти полномочия выполнять и соблюдать, поэтому они записаны в </w:t>
      </w:r>
      <w:proofErr w:type="gramStart"/>
      <w:r w:rsidR="00336DFC">
        <w:rPr>
          <w:rFonts w:ascii="Times New Roman" w:hAnsi="Times New Roman" w:cs="Times New Roman"/>
          <w:sz w:val="28"/>
          <w:szCs w:val="28"/>
        </w:rPr>
        <w:t>Уставе</w:t>
      </w:r>
      <w:proofErr w:type="gramEnd"/>
      <w:r w:rsidR="00336DFC">
        <w:rPr>
          <w:rFonts w:ascii="Times New Roman" w:hAnsi="Times New Roman" w:cs="Times New Roman"/>
          <w:sz w:val="28"/>
          <w:szCs w:val="28"/>
        </w:rPr>
        <w:t xml:space="preserve"> ЗАТО Железногорск.    </w:t>
      </w:r>
    </w:p>
    <w:p w:rsidR="00BB3038" w:rsidRPr="00BB3038" w:rsidRDefault="00BB3038" w:rsidP="00BB30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038">
        <w:rPr>
          <w:rFonts w:ascii="Times New Roman" w:hAnsi="Times New Roman" w:cs="Times New Roman"/>
          <w:sz w:val="28"/>
          <w:szCs w:val="28"/>
        </w:rPr>
        <w:t>Мишунина</w:t>
      </w:r>
      <w:proofErr w:type="spellEnd"/>
      <w:r w:rsidRPr="00BB3038">
        <w:rPr>
          <w:rFonts w:ascii="Times New Roman" w:hAnsi="Times New Roman" w:cs="Times New Roman"/>
          <w:sz w:val="28"/>
          <w:szCs w:val="28"/>
        </w:rPr>
        <w:t xml:space="preserve"> О.М.: </w:t>
      </w:r>
      <w:r w:rsidR="00473DDA">
        <w:rPr>
          <w:rFonts w:ascii="Times New Roman" w:hAnsi="Times New Roman" w:cs="Times New Roman"/>
          <w:sz w:val="28"/>
          <w:szCs w:val="28"/>
        </w:rPr>
        <w:t>статья 7 пункт 4</w:t>
      </w:r>
      <w:r w:rsidR="004E2DC9">
        <w:rPr>
          <w:rFonts w:ascii="Times New Roman" w:hAnsi="Times New Roman" w:cs="Times New Roman"/>
          <w:sz w:val="28"/>
          <w:szCs w:val="28"/>
        </w:rPr>
        <w:t>.1.</w:t>
      </w:r>
      <w:r w:rsidR="00D17B11">
        <w:rPr>
          <w:rFonts w:ascii="Times New Roman" w:hAnsi="Times New Roman" w:cs="Times New Roman"/>
          <w:sz w:val="28"/>
          <w:szCs w:val="28"/>
        </w:rPr>
        <w:t xml:space="preserve">, раньше у вас было </w:t>
      </w:r>
      <w:r w:rsidR="004E2DC9">
        <w:rPr>
          <w:rFonts w:ascii="Times New Roman" w:hAnsi="Times New Roman" w:cs="Times New Roman"/>
          <w:sz w:val="28"/>
          <w:szCs w:val="28"/>
        </w:rPr>
        <w:t>«</w:t>
      </w:r>
      <w:r w:rsidR="00D17B1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8F0117">
        <w:rPr>
          <w:rFonts w:ascii="Times New Roman" w:hAnsi="Times New Roman" w:cs="Times New Roman"/>
          <w:sz w:val="28"/>
          <w:szCs w:val="28"/>
        </w:rPr>
        <w:t xml:space="preserve">в </w:t>
      </w:r>
      <w:r w:rsidR="00D17B11">
        <w:rPr>
          <w:rFonts w:ascii="Times New Roman" w:hAnsi="Times New Roman" w:cs="Times New Roman"/>
          <w:sz w:val="28"/>
          <w:szCs w:val="28"/>
        </w:rPr>
        <w:t xml:space="preserve">ценовых </w:t>
      </w:r>
      <w:r w:rsidR="008F0117">
        <w:rPr>
          <w:rFonts w:ascii="Times New Roman" w:hAnsi="Times New Roman" w:cs="Times New Roman"/>
          <w:sz w:val="28"/>
          <w:szCs w:val="28"/>
        </w:rPr>
        <w:t>диапазонах</w:t>
      </w:r>
      <w:r w:rsidR="00D17B11">
        <w:rPr>
          <w:rFonts w:ascii="Times New Roman" w:hAnsi="Times New Roman" w:cs="Times New Roman"/>
          <w:sz w:val="28"/>
          <w:szCs w:val="28"/>
        </w:rPr>
        <w:t xml:space="preserve"> и в пределах федерального закона</w:t>
      </w:r>
      <w:r w:rsidR="004E2DC9">
        <w:rPr>
          <w:rFonts w:ascii="Times New Roman" w:hAnsi="Times New Roman" w:cs="Times New Roman"/>
          <w:sz w:val="28"/>
          <w:szCs w:val="28"/>
        </w:rPr>
        <w:t>»</w:t>
      </w:r>
      <w:r w:rsidR="00D17B11">
        <w:rPr>
          <w:rFonts w:ascii="Times New Roman" w:hAnsi="Times New Roman" w:cs="Times New Roman"/>
          <w:sz w:val="28"/>
          <w:szCs w:val="28"/>
        </w:rPr>
        <w:t xml:space="preserve"> у вас было </w:t>
      </w:r>
      <w:r w:rsidR="004E2DC9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D17B11">
        <w:rPr>
          <w:rFonts w:ascii="Times New Roman" w:hAnsi="Times New Roman" w:cs="Times New Roman"/>
          <w:sz w:val="28"/>
          <w:szCs w:val="28"/>
        </w:rPr>
        <w:t xml:space="preserve">прописано. А сейчас вы это </w:t>
      </w:r>
      <w:proofErr w:type="gramStart"/>
      <w:r w:rsidR="00D17B11">
        <w:rPr>
          <w:rFonts w:ascii="Times New Roman" w:hAnsi="Times New Roman" w:cs="Times New Roman"/>
          <w:sz w:val="28"/>
          <w:szCs w:val="28"/>
        </w:rPr>
        <w:t>убираете</w:t>
      </w:r>
      <w:proofErr w:type="gramEnd"/>
      <w:r w:rsidR="00D17B11">
        <w:rPr>
          <w:rFonts w:ascii="Times New Roman" w:hAnsi="Times New Roman" w:cs="Times New Roman"/>
          <w:sz w:val="28"/>
          <w:szCs w:val="28"/>
        </w:rPr>
        <w:t xml:space="preserve"> получается и у вас просто </w:t>
      </w:r>
      <w:r w:rsidR="00615D04">
        <w:rPr>
          <w:rFonts w:ascii="Times New Roman" w:hAnsi="Times New Roman" w:cs="Times New Roman"/>
          <w:sz w:val="28"/>
          <w:szCs w:val="28"/>
        </w:rPr>
        <w:t>«</w:t>
      </w:r>
      <w:r w:rsidR="00D17B11">
        <w:rPr>
          <w:rFonts w:ascii="Times New Roman" w:hAnsi="Times New Roman" w:cs="Times New Roman"/>
          <w:sz w:val="28"/>
          <w:szCs w:val="28"/>
        </w:rPr>
        <w:t xml:space="preserve">осуществлять муниципальный контроль за исполнением </w:t>
      </w:r>
      <w:r w:rsidR="00615D04">
        <w:rPr>
          <w:rFonts w:ascii="Times New Roman" w:hAnsi="Times New Roman" w:cs="Times New Roman"/>
          <w:sz w:val="28"/>
          <w:szCs w:val="28"/>
        </w:rPr>
        <w:t xml:space="preserve">единой теплоснабжающей организацией </w:t>
      </w:r>
      <w:r w:rsidR="004E2DC9">
        <w:rPr>
          <w:rFonts w:ascii="Times New Roman" w:hAnsi="Times New Roman" w:cs="Times New Roman"/>
          <w:sz w:val="28"/>
          <w:szCs w:val="28"/>
        </w:rPr>
        <w:t xml:space="preserve">обязательств по строительству, реконструкции и (или) модернизации объектов теплоснабжения». </w:t>
      </w:r>
      <w:r w:rsidR="00615D04">
        <w:rPr>
          <w:rFonts w:ascii="Times New Roman" w:hAnsi="Times New Roman" w:cs="Times New Roman"/>
          <w:sz w:val="28"/>
          <w:szCs w:val="28"/>
        </w:rPr>
        <w:t xml:space="preserve"> </w:t>
      </w:r>
      <w:r w:rsidR="00B516FE">
        <w:rPr>
          <w:rFonts w:ascii="Times New Roman" w:hAnsi="Times New Roman" w:cs="Times New Roman"/>
          <w:sz w:val="28"/>
          <w:szCs w:val="28"/>
        </w:rPr>
        <w:t xml:space="preserve">Объясните мне, что за ценовые </w:t>
      </w:r>
      <w:r w:rsidR="008F0117">
        <w:rPr>
          <w:rFonts w:ascii="Times New Roman" w:hAnsi="Times New Roman" w:cs="Times New Roman"/>
          <w:sz w:val="28"/>
          <w:szCs w:val="28"/>
        </w:rPr>
        <w:t>диапазоны</w:t>
      </w:r>
      <w:r w:rsidR="00B516FE">
        <w:rPr>
          <w:rFonts w:ascii="Times New Roman" w:hAnsi="Times New Roman" w:cs="Times New Roman"/>
          <w:sz w:val="28"/>
          <w:szCs w:val="28"/>
        </w:rPr>
        <w:t xml:space="preserve"> были раньше?</w:t>
      </w:r>
    </w:p>
    <w:p w:rsidR="00764F3F" w:rsidRDefault="00BB3038" w:rsidP="00BB30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3038">
        <w:rPr>
          <w:rFonts w:ascii="Times New Roman" w:hAnsi="Times New Roman" w:cs="Times New Roman"/>
          <w:sz w:val="28"/>
          <w:szCs w:val="28"/>
        </w:rPr>
        <w:t xml:space="preserve">Шакиров И.А.: </w:t>
      </w:r>
      <w:r w:rsidR="00B516FE">
        <w:rPr>
          <w:rFonts w:ascii="Times New Roman" w:hAnsi="Times New Roman" w:cs="Times New Roman"/>
          <w:sz w:val="28"/>
          <w:szCs w:val="28"/>
        </w:rPr>
        <w:t xml:space="preserve">меняется один из пунктов, но при этом вопрос местного значения «организация в </w:t>
      </w:r>
      <w:proofErr w:type="gramStart"/>
      <w:r w:rsidR="00B516FE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B516FE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proofErr w:type="spellStart"/>
      <w:r w:rsidR="00B516FE">
        <w:rPr>
          <w:rFonts w:ascii="Times New Roman" w:hAnsi="Times New Roman" w:cs="Times New Roman"/>
          <w:sz w:val="28"/>
          <w:szCs w:val="28"/>
        </w:rPr>
        <w:t>электро-тепло-газо</w:t>
      </w:r>
      <w:proofErr w:type="spellEnd"/>
      <w:r w:rsidR="00F438A2">
        <w:rPr>
          <w:rFonts w:ascii="Times New Roman" w:hAnsi="Times New Roman" w:cs="Times New Roman"/>
          <w:sz w:val="28"/>
          <w:szCs w:val="28"/>
        </w:rPr>
        <w:t xml:space="preserve"> и водо</w:t>
      </w:r>
      <w:r w:rsidR="00B516FE">
        <w:rPr>
          <w:rFonts w:ascii="Times New Roman" w:hAnsi="Times New Roman" w:cs="Times New Roman"/>
          <w:sz w:val="28"/>
          <w:szCs w:val="28"/>
        </w:rPr>
        <w:t>снабжения</w:t>
      </w:r>
      <w:r w:rsidR="00F438A2">
        <w:rPr>
          <w:rFonts w:ascii="Times New Roman" w:hAnsi="Times New Roman" w:cs="Times New Roman"/>
          <w:sz w:val="28"/>
          <w:szCs w:val="28"/>
        </w:rPr>
        <w:t xml:space="preserve"> населения в пределах полномочий, установленных  законодательством Российской Федерации» оно остается.</w:t>
      </w:r>
      <w:r w:rsidR="00764F3F">
        <w:rPr>
          <w:rFonts w:ascii="Times New Roman" w:hAnsi="Times New Roman" w:cs="Times New Roman"/>
          <w:sz w:val="28"/>
          <w:szCs w:val="28"/>
        </w:rPr>
        <w:t xml:space="preserve"> То есть, меняется исключительно пункт </w:t>
      </w:r>
      <w:proofErr w:type="gramStart"/>
      <w:r w:rsidR="00764F3F">
        <w:rPr>
          <w:rFonts w:ascii="Times New Roman" w:hAnsi="Times New Roman" w:cs="Times New Roman"/>
          <w:sz w:val="28"/>
          <w:szCs w:val="28"/>
        </w:rPr>
        <w:t>4.1</w:t>
      </w:r>
      <w:proofErr w:type="gramEnd"/>
      <w:r w:rsidR="00764F3F">
        <w:rPr>
          <w:rFonts w:ascii="Times New Roman" w:hAnsi="Times New Roman" w:cs="Times New Roman"/>
          <w:sz w:val="28"/>
          <w:szCs w:val="28"/>
        </w:rPr>
        <w:t xml:space="preserve"> поскольку вопросы муниципального контроля сейчас у муниципальной власти по нескольким видам контроля. Поэтому этот пункт здесь видоизменяется. </w:t>
      </w:r>
    </w:p>
    <w:p w:rsidR="00BB3038" w:rsidRPr="00BB3038" w:rsidRDefault="00764F3F" w:rsidP="00BB30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О.М.: что за ценовые законы были?</w:t>
      </w:r>
      <w:r w:rsidR="00F438A2">
        <w:rPr>
          <w:rFonts w:ascii="Times New Roman" w:hAnsi="Times New Roman" w:cs="Times New Roman"/>
          <w:sz w:val="28"/>
          <w:szCs w:val="28"/>
        </w:rPr>
        <w:t xml:space="preserve"> </w:t>
      </w:r>
      <w:r w:rsidR="00B51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830" w:rsidRDefault="00213CB3" w:rsidP="00BB30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Проскурнин С.Д.: это полномочия субъекта Российской Федерации установление тарифов. Любая энергоснабжающая организация, она входит в единую теплоснабжающую организацию. И только Министерство тарифной политики Красноярского края устанавливает тариф</w:t>
      </w:r>
      <w:r w:rsidR="00340FEE">
        <w:rPr>
          <w:rFonts w:ascii="Times New Roman" w:hAnsi="Times New Roman" w:cs="Times New Roman"/>
          <w:sz w:val="28"/>
          <w:szCs w:val="28"/>
        </w:rPr>
        <w:t xml:space="preserve"> один раз в год</w:t>
      </w:r>
      <w:r w:rsidR="00231FCB">
        <w:rPr>
          <w:rFonts w:ascii="Times New Roman" w:hAnsi="Times New Roman" w:cs="Times New Roman"/>
          <w:sz w:val="28"/>
          <w:szCs w:val="28"/>
        </w:rPr>
        <w:t xml:space="preserve"> на целый год</w:t>
      </w:r>
      <w:r w:rsidR="00340FEE">
        <w:rPr>
          <w:rFonts w:ascii="Times New Roman" w:hAnsi="Times New Roman" w:cs="Times New Roman"/>
          <w:sz w:val="28"/>
          <w:szCs w:val="28"/>
        </w:rPr>
        <w:t xml:space="preserve">. </w:t>
      </w:r>
      <w:r w:rsidR="00231FCB">
        <w:rPr>
          <w:rFonts w:ascii="Times New Roman" w:hAnsi="Times New Roman" w:cs="Times New Roman"/>
          <w:sz w:val="28"/>
          <w:szCs w:val="28"/>
        </w:rPr>
        <w:t xml:space="preserve">Такая норма </w:t>
      </w:r>
      <w:r w:rsidR="00231FCB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во всей федерации. </w:t>
      </w:r>
    </w:p>
    <w:p w:rsidR="00282D51" w:rsidRDefault="00282D51" w:rsidP="00BB30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41381" w:rsidRDefault="008F0117" w:rsidP="00BB30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117">
        <w:rPr>
          <w:rFonts w:ascii="Times New Roman" w:hAnsi="Times New Roman" w:cs="Times New Roman"/>
          <w:sz w:val="28"/>
          <w:szCs w:val="28"/>
        </w:rPr>
        <w:t>Смаглюк</w:t>
      </w:r>
      <w:proofErr w:type="spellEnd"/>
      <w:r w:rsidRPr="008F0117">
        <w:rPr>
          <w:rFonts w:ascii="Times New Roman" w:hAnsi="Times New Roman" w:cs="Times New Roman"/>
          <w:sz w:val="28"/>
          <w:szCs w:val="28"/>
        </w:rPr>
        <w:t xml:space="preserve"> А.Е.:</w:t>
      </w:r>
      <w:r w:rsidR="00913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FF" w:rsidRDefault="00E41381" w:rsidP="00E413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1FF">
        <w:rPr>
          <w:rFonts w:ascii="Times New Roman" w:hAnsi="Times New Roman" w:cs="Times New Roman"/>
          <w:sz w:val="28"/>
          <w:szCs w:val="28"/>
        </w:rPr>
        <w:t>в пункте 1.1.3 проекта решения предлагаю слова «(при осуществлении муниципального контроля в сфере благоустройства может выдаваться предписание об устранении выявленных нарушений обязанных требований, выявленных в ходе наблюдения за соблюдением обязанных требований (мониторинга безопасности)»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1AA" w:rsidRDefault="00E41381" w:rsidP="00E413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9 части 1 статьи 35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(п.1.9 проекта решения) предлагаю </w:t>
      </w:r>
      <w:r w:rsidR="00BB61AA">
        <w:rPr>
          <w:rFonts w:ascii="Times New Roman" w:hAnsi="Times New Roman" w:cs="Times New Roman"/>
          <w:sz w:val="28"/>
          <w:szCs w:val="28"/>
        </w:rPr>
        <w:t>подтверждать гражданство РФ;</w:t>
      </w:r>
    </w:p>
    <w:p w:rsidR="00E41381" w:rsidRDefault="00BB61AA" w:rsidP="00E4138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6FE">
        <w:rPr>
          <w:rFonts w:ascii="Times New Roman" w:hAnsi="Times New Roman" w:cs="Times New Roman"/>
          <w:sz w:val="28"/>
          <w:szCs w:val="28"/>
        </w:rPr>
        <w:t xml:space="preserve">пункт 1.10 проекта решения исключить. Предлагаю оставить в полномочиях органов местного самоуправления осуществление муниципального контроля за деятельностью торговли на </w:t>
      </w:r>
      <w:proofErr w:type="gramStart"/>
      <w:r w:rsidR="00C756FE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E41381">
        <w:rPr>
          <w:rFonts w:ascii="Times New Roman" w:hAnsi="Times New Roman" w:cs="Times New Roman"/>
          <w:sz w:val="28"/>
          <w:szCs w:val="28"/>
        </w:rPr>
        <w:t xml:space="preserve"> </w:t>
      </w:r>
      <w:r w:rsidR="00C756FE">
        <w:rPr>
          <w:rFonts w:ascii="Times New Roman" w:hAnsi="Times New Roman" w:cs="Times New Roman"/>
          <w:sz w:val="28"/>
          <w:szCs w:val="28"/>
        </w:rPr>
        <w:t>ЗАТО Железногорск;</w:t>
      </w:r>
    </w:p>
    <w:p w:rsidR="008F0117" w:rsidRDefault="00C756FE" w:rsidP="007777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7BF">
        <w:rPr>
          <w:rFonts w:ascii="Times New Roman" w:hAnsi="Times New Roman" w:cs="Times New Roman"/>
          <w:sz w:val="28"/>
          <w:szCs w:val="28"/>
        </w:rPr>
        <w:t>пункт 1.14 проекта решения дополнить ссылками на закон Красноярского края (дата, номер).</w:t>
      </w:r>
    </w:p>
    <w:p w:rsidR="00C53C48" w:rsidRDefault="00C53C48" w:rsidP="00A45C0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EEB" w:rsidRPr="00434238" w:rsidRDefault="00B86E0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238">
        <w:rPr>
          <w:rFonts w:ascii="Times New Roman" w:hAnsi="Times New Roman" w:cs="Times New Roman"/>
          <w:b/>
          <w:sz w:val="28"/>
          <w:szCs w:val="28"/>
        </w:rPr>
        <w:t xml:space="preserve">Председатель публичных слушаний </w:t>
      </w:r>
      <w:r w:rsidR="00F0117C">
        <w:rPr>
          <w:rFonts w:ascii="Times New Roman" w:hAnsi="Times New Roman" w:cs="Times New Roman"/>
          <w:b/>
          <w:sz w:val="28"/>
          <w:szCs w:val="28"/>
        </w:rPr>
        <w:t>С.Д. Проскурнин</w:t>
      </w:r>
      <w:r w:rsidR="00C53C48" w:rsidRPr="00434238">
        <w:rPr>
          <w:rFonts w:ascii="Times New Roman" w:hAnsi="Times New Roman" w:cs="Times New Roman"/>
          <w:b/>
          <w:sz w:val="28"/>
          <w:szCs w:val="28"/>
        </w:rPr>
        <w:t xml:space="preserve"> объявил</w:t>
      </w:r>
      <w:r w:rsidRPr="00434238">
        <w:rPr>
          <w:rFonts w:ascii="Times New Roman" w:hAnsi="Times New Roman" w:cs="Times New Roman"/>
          <w:b/>
          <w:sz w:val="28"/>
          <w:szCs w:val="28"/>
        </w:rPr>
        <w:t xml:space="preserve"> прения </w:t>
      </w:r>
      <w:r w:rsidR="00C53C48" w:rsidRPr="00434238">
        <w:rPr>
          <w:rFonts w:ascii="Times New Roman" w:hAnsi="Times New Roman" w:cs="Times New Roman"/>
          <w:b/>
          <w:sz w:val="28"/>
          <w:szCs w:val="28"/>
        </w:rPr>
        <w:t>законченными</w:t>
      </w:r>
      <w:r w:rsidRPr="0043423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96EEB" w:rsidRDefault="00D96E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2FFB" w:rsidRPr="004B15B7" w:rsidRDefault="001D2FFB" w:rsidP="00777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5B7">
        <w:rPr>
          <w:rFonts w:ascii="Times New Roman" w:hAnsi="Times New Roman" w:cs="Times New Roman"/>
          <w:sz w:val="28"/>
          <w:szCs w:val="28"/>
        </w:rPr>
        <w:t xml:space="preserve">Заслушав выступления по проекту решения Совета </w:t>
      </w:r>
      <w:proofErr w:type="gramStart"/>
      <w:r w:rsidRPr="004B15B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4B15B7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15B7">
        <w:rPr>
          <w:rFonts w:ascii="Times New Roman" w:hAnsi="Times New Roman" w:cs="Times New Roman"/>
          <w:sz w:val="28"/>
          <w:szCs w:val="28"/>
        </w:rPr>
        <w:t xml:space="preserve">г. Железногорск </w:t>
      </w:r>
      <w:r w:rsidRPr="004B15B7">
        <w:rPr>
          <w:rFonts w:ascii="Times New Roman" w:eastAsia="Calibri" w:hAnsi="Times New Roman" w:cs="Times New Roman"/>
          <w:sz w:val="28"/>
          <w:szCs w:val="28"/>
        </w:rPr>
        <w:t>«</w:t>
      </w:r>
      <w:r w:rsidRPr="004B15B7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4B15B7">
        <w:rPr>
          <w:rFonts w:ascii="Times New Roman" w:eastAsia="Calibri" w:hAnsi="Times New Roman" w:cs="Times New Roman"/>
          <w:sz w:val="28"/>
          <w:szCs w:val="28"/>
        </w:rPr>
        <w:t>»</w:t>
      </w:r>
      <w:r w:rsidRPr="004B15B7">
        <w:rPr>
          <w:rFonts w:ascii="Times New Roman" w:hAnsi="Times New Roman" w:cs="Times New Roman"/>
          <w:sz w:val="28"/>
          <w:szCs w:val="28"/>
        </w:rPr>
        <w:t>, ознакомившись с представленными материалами</w:t>
      </w:r>
      <w:r w:rsidR="00A51490">
        <w:rPr>
          <w:rFonts w:ascii="Times New Roman" w:hAnsi="Times New Roman" w:cs="Times New Roman"/>
          <w:sz w:val="28"/>
          <w:szCs w:val="28"/>
        </w:rPr>
        <w:t>,</w:t>
      </w:r>
      <w:r w:rsidRPr="004B15B7">
        <w:rPr>
          <w:rFonts w:ascii="Times New Roman" w:hAnsi="Times New Roman" w:cs="Times New Roman"/>
          <w:sz w:val="28"/>
          <w:szCs w:val="28"/>
        </w:rPr>
        <w:t xml:space="preserve"> предлагаю поставить на голосование резолютивную часть протокола об итогах публичных слушаний:</w:t>
      </w:r>
    </w:p>
    <w:p w:rsidR="001D2FFB" w:rsidRPr="001D2FFB" w:rsidRDefault="001D2FFB" w:rsidP="001D2F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2FFB">
        <w:rPr>
          <w:rFonts w:ascii="Times New Roman" w:hAnsi="Times New Roman" w:cs="Times New Roman"/>
          <w:sz w:val="28"/>
          <w:szCs w:val="28"/>
        </w:rPr>
        <w:t xml:space="preserve">Резолютивная часть прокола об итогах публичных слушаний по вопросу  </w:t>
      </w:r>
      <w:r w:rsidR="0002321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D2FFB">
        <w:rPr>
          <w:rFonts w:ascii="Times New Roman" w:hAnsi="Times New Roman" w:cs="Times New Roman"/>
          <w:sz w:val="28"/>
          <w:szCs w:val="28"/>
        </w:rPr>
        <w:t xml:space="preserve">«О проекте решения Совета </w:t>
      </w:r>
      <w:proofErr w:type="gramStart"/>
      <w:r w:rsidRPr="001D2FF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1D2FFB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1D2FFB">
        <w:rPr>
          <w:rFonts w:ascii="Times New Roman" w:eastAsia="Calibri" w:hAnsi="Times New Roman" w:cs="Times New Roman"/>
          <w:sz w:val="28"/>
          <w:szCs w:val="28"/>
        </w:rPr>
        <w:t>«</w:t>
      </w:r>
      <w:r w:rsidRPr="001D2FFB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D2FFB">
        <w:rPr>
          <w:rFonts w:ascii="Times New Roman" w:eastAsia="Calibri" w:hAnsi="Times New Roman" w:cs="Times New Roman"/>
          <w:sz w:val="28"/>
          <w:szCs w:val="28"/>
        </w:rPr>
        <w:t>»</w:t>
      </w:r>
      <w:r w:rsidRPr="001D2FFB">
        <w:rPr>
          <w:rFonts w:ascii="Times New Roman" w:hAnsi="Times New Roman" w:cs="Times New Roman"/>
          <w:sz w:val="28"/>
          <w:szCs w:val="28"/>
        </w:rPr>
        <w:t>:</w:t>
      </w:r>
    </w:p>
    <w:p w:rsidR="00D25BEC" w:rsidRPr="00D25BEC" w:rsidRDefault="00735C75" w:rsidP="00D25BEC">
      <w:pPr>
        <w:pStyle w:val="Style8"/>
        <w:tabs>
          <w:tab w:val="left" w:pos="1134"/>
        </w:tabs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5BEC" w:rsidRPr="00D25BEC">
        <w:rPr>
          <w:sz w:val="28"/>
          <w:szCs w:val="28"/>
        </w:rPr>
        <w:t>1.</w:t>
      </w:r>
      <w:r w:rsidR="00D25BEC" w:rsidRPr="00D25BEC">
        <w:rPr>
          <w:sz w:val="28"/>
          <w:szCs w:val="28"/>
        </w:rPr>
        <w:tab/>
        <w:t>Одобрить проект решения «О внесении изменений и дополнений в Устав городского округа «Закрытое административно-территориальное образование Железного</w:t>
      </w:r>
      <w:proofErr w:type="gramStart"/>
      <w:r w:rsidR="00D25BEC" w:rsidRPr="00D25BEC">
        <w:rPr>
          <w:sz w:val="28"/>
          <w:szCs w:val="28"/>
        </w:rPr>
        <w:t>рск Кр</w:t>
      </w:r>
      <w:proofErr w:type="gramEnd"/>
      <w:r w:rsidR="00D25BEC" w:rsidRPr="00D25BEC">
        <w:rPr>
          <w:sz w:val="28"/>
          <w:szCs w:val="28"/>
        </w:rPr>
        <w:t>асноярского края».</w:t>
      </w:r>
    </w:p>
    <w:p w:rsidR="00D25BEC" w:rsidRPr="00D25BEC" w:rsidRDefault="00735C75" w:rsidP="00D25BEC">
      <w:pPr>
        <w:pStyle w:val="Style8"/>
        <w:tabs>
          <w:tab w:val="left" w:pos="1134"/>
        </w:tabs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5BEC" w:rsidRPr="00D25BEC">
        <w:rPr>
          <w:sz w:val="28"/>
          <w:szCs w:val="28"/>
        </w:rPr>
        <w:t>2.</w:t>
      </w:r>
      <w:r w:rsidR="00D25BEC" w:rsidRPr="00D25BEC">
        <w:rPr>
          <w:sz w:val="28"/>
          <w:szCs w:val="28"/>
        </w:rPr>
        <w:tab/>
        <w:t xml:space="preserve">Рекомендовать Совету </w:t>
      </w:r>
      <w:proofErr w:type="gramStart"/>
      <w:r w:rsidR="00D25BEC" w:rsidRPr="00D25BEC">
        <w:rPr>
          <w:sz w:val="28"/>
          <w:szCs w:val="28"/>
        </w:rPr>
        <w:t>депутатов</w:t>
      </w:r>
      <w:proofErr w:type="gramEnd"/>
      <w:r w:rsidR="00D25BEC" w:rsidRPr="00D25BEC">
        <w:rPr>
          <w:sz w:val="28"/>
          <w:szCs w:val="28"/>
        </w:rPr>
        <w:t xml:space="preserve"> ЗАТО г. Железногорск принять проект решения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края».</w:t>
      </w:r>
    </w:p>
    <w:p w:rsidR="00D25BEC" w:rsidRPr="00D25BEC" w:rsidRDefault="00735C75" w:rsidP="00D25BEC">
      <w:pPr>
        <w:pStyle w:val="Style8"/>
        <w:tabs>
          <w:tab w:val="left" w:pos="1134"/>
        </w:tabs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5BEC" w:rsidRPr="00D25BEC">
        <w:rPr>
          <w:sz w:val="28"/>
          <w:szCs w:val="28"/>
        </w:rPr>
        <w:t>3.</w:t>
      </w:r>
      <w:r w:rsidR="00D25BEC" w:rsidRPr="00D25BEC">
        <w:rPr>
          <w:sz w:val="28"/>
          <w:szCs w:val="28"/>
        </w:rPr>
        <w:tab/>
        <w:t xml:space="preserve">Рекомендовать Совету </w:t>
      </w:r>
      <w:proofErr w:type="gramStart"/>
      <w:r w:rsidR="00D25BEC" w:rsidRPr="00D25BEC">
        <w:rPr>
          <w:sz w:val="28"/>
          <w:szCs w:val="28"/>
        </w:rPr>
        <w:t>депутатов</w:t>
      </w:r>
      <w:proofErr w:type="gramEnd"/>
      <w:r w:rsidR="00D25BEC" w:rsidRPr="00D25BEC">
        <w:rPr>
          <w:sz w:val="28"/>
          <w:szCs w:val="28"/>
        </w:rPr>
        <w:t xml:space="preserve"> ЗАТО г. Железногорск при принятии проекта решения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 рассмотреть и принять предложения, поступившие и оглашенные на публичных слушаниях.</w:t>
      </w:r>
    </w:p>
    <w:p w:rsidR="00553302" w:rsidRPr="00D25BEC" w:rsidRDefault="00031654" w:rsidP="00D25BEC">
      <w:pPr>
        <w:pStyle w:val="Style8"/>
        <w:tabs>
          <w:tab w:val="left" w:pos="1134"/>
        </w:tabs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5BEC" w:rsidRPr="00D25BEC">
        <w:rPr>
          <w:sz w:val="28"/>
          <w:szCs w:val="28"/>
        </w:rPr>
        <w:t>4.</w:t>
      </w:r>
      <w:r w:rsidR="00D25BEC" w:rsidRPr="00D25BEC">
        <w:rPr>
          <w:sz w:val="28"/>
          <w:szCs w:val="28"/>
        </w:rPr>
        <w:tab/>
        <w:t>Опубликовать протокол публичных слушаний в средствах массовой информации.</w:t>
      </w:r>
    </w:p>
    <w:p w:rsidR="00D25BEC" w:rsidRDefault="00D25BEC">
      <w:pPr>
        <w:pStyle w:val="Style8"/>
        <w:tabs>
          <w:tab w:val="left" w:pos="1134"/>
        </w:tabs>
        <w:ind w:right="-22"/>
        <w:jc w:val="both"/>
      </w:pPr>
    </w:p>
    <w:p w:rsidR="00D25BEC" w:rsidRDefault="00D25BEC">
      <w:pPr>
        <w:pStyle w:val="Style8"/>
        <w:tabs>
          <w:tab w:val="left" w:pos="1134"/>
        </w:tabs>
        <w:ind w:right="-22"/>
        <w:jc w:val="both"/>
      </w:pPr>
    </w:p>
    <w:p w:rsidR="00553302" w:rsidRDefault="00434238" w:rsidP="00434238">
      <w:pPr>
        <w:pStyle w:val="Style8"/>
        <w:tabs>
          <w:tab w:val="left" w:pos="1134"/>
        </w:tabs>
        <w:ind w:right="-22"/>
        <w:jc w:val="both"/>
      </w:pPr>
      <w:r>
        <w:rPr>
          <w:rStyle w:val="FontStyle13"/>
          <w:sz w:val="28"/>
          <w:szCs w:val="28"/>
        </w:rPr>
        <w:t xml:space="preserve">Председатель публичных слушаний </w:t>
      </w:r>
      <w:r w:rsidR="00D25BEC">
        <w:rPr>
          <w:rStyle w:val="FontStyle13"/>
          <w:sz w:val="28"/>
          <w:szCs w:val="28"/>
        </w:rPr>
        <w:t>С.Д. Проскурнин</w:t>
      </w:r>
      <w:r>
        <w:rPr>
          <w:rStyle w:val="FontStyle13"/>
          <w:sz w:val="28"/>
          <w:szCs w:val="28"/>
        </w:rPr>
        <w:t xml:space="preserve"> предложил участникам публичных слушаний п</w:t>
      </w:r>
      <w:r w:rsidR="00B86E0F">
        <w:rPr>
          <w:rStyle w:val="FontStyle13"/>
          <w:sz w:val="28"/>
          <w:szCs w:val="28"/>
        </w:rPr>
        <w:t>ере</w:t>
      </w:r>
      <w:r>
        <w:rPr>
          <w:rStyle w:val="FontStyle13"/>
          <w:sz w:val="28"/>
          <w:szCs w:val="28"/>
        </w:rPr>
        <w:t>йти</w:t>
      </w:r>
      <w:r w:rsidR="00B86E0F">
        <w:rPr>
          <w:rStyle w:val="FontStyle13"/>
          <w:sz w:val="28"/>
          <w:szCs w:val="28"/>
        </w:rPr>
        <w:t xml:space="preserve"> к голосованию:</w:t>
      </w:r>
    </w:p>
    <w:p w:rsidR="00553302" w:rsidRDefault="00553302">
      <w:pPr>
        <w:pStyle w:val="Style8"/>
        <w:tabs>
          <w:tab w:val="left" w:pos="1134"/>
        </w:tabs>
        <w:ind w:right="-22" w:firstLine="567"/>
        <w:jc w:val="both"/>
      </w:pPr>
    </w:p>
    <w:p w:rsidR="00D25BEC" w:rsidRPr="00D25BEC" w:rsidRDefault="00D25BEC" w:rsidP="00D25BEC">
      <w:pPr>
        <w:pStyle w:val="Style8"/>
        <w:tabs>
          <w:tab w:val="left" w:pos="1134"/>
        </w:tabs>
        <w:ind w:right="-22" w:firstLine="567"/>
        <w:jc w:val="both"/>
        <w:rPr>
          <w:sz w:val="28"/>
          <w:szCs w:val="28"/>
        </w:rPr>
      </w:pPr>
      <w:r w:rsidRPr="00D25BEC">
        <w:rPr>
          <w:sz w:val="28"/>
          <w:szCs w:val="28"/>
        </w:rPr>
        <w:t>1.</w:t>
      </w:r>
      <w:r w:rsidRPr="00D25BEC">
        <w:rPr>
          <w:sz w:val="28"/>
          <w:szCs w:val="28"/>
        </w:rPr>
        <w:tab/>
        <w:t>Одобрить проект решения «О внесении изменений и дополнений в Устав городского округа «Закрытое административно-территориальное образование Железного</w:t>
      </w:r>
      <w:proofErr w:type="gramStart"/>
      <w:r w:rsidRPr="00D25BEC">
        <w:rPr>
          <w:sz w:val="28"/>
          <w:szCs w:val="28"/>
        </w:rPr>
        <w:t>рск Кр</w:t>
      </w:r>
      <w:proofErr w:type="gramEnd"/>
      <w:r w:rsidRPr="00D25BEC">
        <w:rPr>
          <w:sz w:val="28"/>
          <w:szCs w:val="28"/>
        </w:rPr>
        <w:t>асноярского края».</w:t>
      </w:r>
    </w:p>
    <w:p w:rsidR="00D25BEC" w:rsidRPr="00D25BEC" w:rsidRDefault="00D25BEC" w:rsidP="00D25BEC">
      <w:pPr>
        <w:pStyle w:val="Style8"/>
        <w:tabs>
          <w:tab w:val="left" w:pos="1134"/>
        </w:tabs>
        <w:ind w:right="-22" w:firstLine="567"/>
        <w:jc w:val="both"/>
        <w:rPr>
          <w:sz w:val="28"/>
          <w:szCs w:val="28"/>
        </w:rPr>
      </w:pPr>
      <w:r w:rsidRPr="00D25BEC">
        <w:rPr>
          <w:sz w:val="28"/>
          <w:szCs w:val="28"/>
        </w:rPr>
        <w:t>2.</w:t>
      </w:r>
      <w:r w:rsidRPr="00D25BEC">
        <w:rPr>
          <w:sz w:val="28"/>
          <w:szCs w:val="28"/>
        </w:rPr>
        <w:tab/>
        <w:t xml:space="preserve">Рекомендовать Совету </w:t>
      </w:r>
      <w:proofErr w:type="gramStart"/>
      <w:r w:rsidRPr="00D25BEC">
        <w:rPr>
          <w:sz w:val="28"/>
          <w:szCs w:val="28"/>
        </w:rPr>
        <w:t>депутатов</w:t>
      </w:r>
      <w:proofErr w:type="gramEnd"/>
      <w:r w:rsidRPr="00D25BEC">
        <w:rPr>
          <w:sz w:val="28"/>
          <w:szCs w:val="28"/>
        </w:rPr>
        <w:t xml:space="preserve"> ЗАТО г. Железногорск принять проект решения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края».</w:t>
      </w:r>
    </w:p>
    <w:p w:rsidR="00D25BEC" w:rsidRPr="00D25BEC" w:rsidRDefault="00D25BEC" w:rsidP="00D25BEC">
      <w:pPr>
        <w:pStyle w:val="Style8"/>
        <w:tabs>
          <w:tab w:val="left" w:pos="1134"/>
        </w:tabs>
        <w:ind w:right="-22" w:firstLine="567"/>
        <w:jc w:val="both"/>
        <w:rPr>
          <w:sz w:val="28"/>
          <w:szCs w:val="28"/>
        </w:rPr>
      </w:pPr>
      <w:r w:rsidRPr="00D25BEC">
        <w:rPr>
          <w:sz w:val="28"/>
          <w:szCs w:val="28"/>
        </w:rPr>
        <w:t>3.</w:t>
      </w:r>
      <w:r w:rsidRPr="00D25BEC">
        <w:rPr>
          <w:sz w:val="28"/>
          <w:szCs w:val="28"/>
        </w:rPr>
        <w:tab/>
        <w:t xml:space="preserve">Рекомендовать Совету </w:t>
      </w:r>
      <w:proofErr w:type="gramStart"/>
      <w:r w:rsidRPr="00D25BEC">
        <w:rPr>
          <w:sz w:val="28"/>
          <w:szCs w:val="28"/>
        </w:rPr>
        <w:t>депутатов</w:t>
      </w:r>
      <w:proofErr w:type="gramEnd"/>
      <w:r w:rsidRPr="00D25BEC">
        <w:rPr>
          <w:sz w:val="28"/>
          <w:szCs w:val="28"/>
        </w:rPr>
        <w:t xml:space="preserve"> ЗАТО г. Железногорск при принятии проекта решения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 рассмотреть и принять предложения, поступившие и оглашенные на публичных слушаниях.</w:t>
      </w:r>
    </w:p>
    <w:p w:rsidR="00D25BEC" w:rsidRPr="00D25BEC" w:rsidRDefault="00D25BEC" w:rsidP="00D25BEC">
      <w:pPr>
        <w:pStyle w:val="Style8"/>
        <w:tabs>
          <w:tab w:val="left" w:pos="1134"/>
        </w:tabs>
        <w:ind w:right="-22" w:firstLine="567"/>
        <w:jc w:val="both"/>
        <w:rPr>
          <w:sz w:val="28"/>
          <w:szCs w:val="28"/>
        </w:rPr>
      </w:pPr>
      <w:r w:rsidRPr="00D25BEC">
        <w:rPr>
          <w:sz w:val="28"/>
          <w:szCs w:val="28"/>
        </w:rPr>
        <w:t>4.</w:t>
      </w:r>
      <w:r w:rsidRPr="00D25BEC">
        <w:rPr>
          <w:sz w:val="28"/>
          <w:szCs w:val="28"/>
        </w:rPr>
        <w:tab/>
        <w:t>Опубликовать протокол публичных слушаний в средствах массовой информации.</w:t>
      </w:r>
    </w:p>
    <w:p w:rsidR="001D2FFB" w:rsidRDefault="001D2FFB">
      <w:pPr>
        <w:pStyle w:val="Style8"/>
        <w:tabs>
          <w:tab w:val="left" w:pos="1134"/>
        </w:tabs>
        <w:ind w:right="-22" w:firstLine="567"/>
        <w:jc w:val="both"/>
      </w:pPr>
    </w:p>
    <w:p w:rsidR="00553302" w:rsidRDefault="00B86E0F">
      <w:pPr>
        <w:autoSpaceDE w:val="0"/>
        <w:spacing w:after="0" w:line="240" w:lineRule="auto"/>
        <w:ind w:firstLine="540"/>
        <w:jc w:val="both"/>
      </w:pPr>
      <w:r>
        <w:rPr>
          <w:rStyle w:val="FontStyle13"/>
          <w:b w:val="0"/>
          <w:sz w:val="28"/>
          <w:szCs w:val="28"/>
        </w:rPr>
        <w:t xml:space="preserve">«за» - </w:t>
      </w:r>
      <w:r w:rsidR="00FF1C1D">
        <w:rPr>
          <w:rStyle w:val="FontStyle13"/>
          <w:b w:val="0"/>
          <w:sz w:val="28"/>
          <w:szCs w:val="28"/>
        </w:rPr>
        <w:t>15</w:t>
      </w:r>
      <w:r>
        <w:rPr>
          <w:rStyle w:val="FontStyle13"/>
          <w:b w:val="0"/>
          <w:sz w:val="28"/>
          <w:szCs w:val="28"/>
        </w:rPr>
        <w:t>,</w:t>
      </w:r>
    </w:p>
    <w:p w:rsidR="00553302" w:rsidRDefault="00B86E0F">
      <w:pPr>
        <w:autoSpaceDE w:val="0"/>
        <w:spacing w:after="0" w:line="240" w:lineRule="auto"/>
        <w:ind w:firstLine="540"/>
        <w:jc w:val="both"/>
      </w:pPr>
      <w:r>
        <w:rPr>
          <w:rStyle w:val="FontStyle13"/>
          <w:b w:val="0"/>
          <w:sz w:val="28"/>
          <w:szCs w:val="28"/>
        </w:rPr>
        <w:t xml:space="preserve">«против» - </w:t>
      </w:r>
      <w:r w:rsidR="00FF1C1D">
        <w:rPr>
          <w:rStyle w:val="FontStyle13"/>
          <w:b w:val="0"/>
          <w:sz w:val="28"/>
          <w:szCs w:val="28"/>
        </w:rPr>
        <w:t>9</w:t>
      </w:r>
      <w:r>
        <w:rPr>
          <w:rStyle w:val="FontStyle13"/>
          <w:b w:val="0"/>
          <w:sz w:val="28"/>
          <w:szCs w:val="28"/>
        </w:rPr>
        <w:t>,</w:t>
      </w:r>
    </w:p>
    <w:p w:rsidR="00553302" w:rsidRDefault="00B86E0F">
      <w:pPr>
        <w:autoSpaceDE w:val="0"/>
        <w:spacing w:after="0" w:line="240" w:lineRule="auto"/>
        <w:ind w:firstLine="540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«воздержал</w:t>
      </w:r>
      <w:r w:rsidR="00D25BEC">
        <w:rPr>
          <w:rStyle w:val="FontStyle13"/>
          <w:b w:val="0"/>
          <w:sz w:val="28"/>
          <w:szCs w:val="28"/>
        </w:rPr>
        <w:t>о</w:t>
      </w:r>
      <w:r>
        <w:rPr>
          <w:rStyle w:val="FontStyle13"/>
          <w:b w:val="0"/>
          <w:sz w:val="28"/>
          <w:szCs w:val="28"/>
        </w:rPr>
        <w:t>с</w:t>
      </w:r>
      <w:r w:rsidR="00D25BEC">
        <w:rPr>
          <w:rStyle w:val="FontStyle13"/>
          <w:b w:val="0"/>
          <w:sz w:val="28"/>
          <w:szCs w:val="28"/>
        </w:rPr>
        <w:t>ь</w:t>
      </w:r>
      <w:r>
        <w:rPr>
          <w:rStyle w:val="FontStyle13"/>
          <w:b w:val="0"/>
          <w:sz w:val="28"/>
          <w:szCs w:val="28"/>
        </w:rPr>
        <w:t xml:space="preserve">» - </w:t>
      </w:r>
      <w:r w:rsidR="00D25BEC">
        <w:rPr>
          <w:rStyle w:val="FontStyle13"/>
          <w:b w:val="0"/>
          <w:sz w:val="28"/>
          <w:szCs w:val="28"/>
        </w:rPr>
        <w:t>нет</w:t>
      </w:r>
      <w:r>
        <w:rPr>
          <w:rStyle w:val="FontStyle13"/>
          <w:b w:val="0"/>
          <w:sz w:val="28"/>
          <w:szCs w:val="28"/>
        </w:rPr>
        <w:t>.</w:t>
      </w:r>
    </w:p>
    <w:p w:rsidR="0044694D" w:rsidRDefault="0044694D">
      <w:pPr>
        <w:autoSpaceDE w:val="0"/>
        <w:spacing w:after="0" w:line="240" w:lineRule="auto"/>
        <w:ind w:firstLine="540"/>
        <w:jc w:val="both"/>
      </w:pPr>
      <w:r>
        <w:rPr>
          <w:rStyle w:val="FontStyle13"/>
          <w:b w:val="0"/>
          <w:sz w:val="28"/>
          <w:szCs w:val="28"/>
        </w:rPr>
        <w:t>2 участника публичных слушаний участия в голосовании не принимали.</w:t>
      </w:r>
    </w:p>
    <w:p w:rsidR="0002321C" w:rsidRDefault="0002321C">
      <w:pPr>
        <w:autoSpaceDE w:val="0"/>
        <w:spacing w:after="0" w:line="240" w:lineRule="auto"/>
        <w:ind w:firstLine="540"/>
        <w:jc w:val="both"/>
        <w:rPr>
          <w:rStyle w:val="FontStyle13"/>
          <w:b w:val="0"/>
          <w:sz w:val="28"/>
          <w:szCs w:val="28"/>
        </w:rPr>
      </w:pPr>
    </w:p>
    <w:p w:rsidR="00553302" w:rsidRDefault="00B86E0F">
      <w:pPr>
        <w:autoSpaceDE w:val="0"/>
        <w:spacing w:after="0" w:line="240" w:lineRule="auto"/>
        <w:ind w:firstLine="540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Предложени</w:t>
      </w:r>
      <w:r w:rsidR="009E3453">
        <w:rPr>
          <w:rStyle w:val="FontStyle13"/>
          <w:b w:val="0"/>
          <w:sz w:val="28"/>
          <w:szCs w:val="28"/>
        </w:rPr>
        <w:t>я</w:t>
      </w:r>
      <w:r>
        <w:rPr>
          <w:rStyle w:val="FontStyle13"/>
          <w:b w:val="0"/>
          <w:sz w:val="28"/>
          <w:szCs w:val="28"/>
        </w:rPr>
        <w:t xml:space="preserve"> принят</w:t>
      </w:r>
      <w:r w:rsidR="009E3453">
        <w:rPr>
          <w:rStyle w:val="FontStyle13"/>
          <w:b w:val="0"/>
          <w:sz w:val="28"/>
          <w:szCs w:val="28"/>
        </w:rPr>
        <w:t>ы</w:t>
      </w:r>
      <w:r>
        <w:rPr>
          <w:rStyle w:val="FontStyle13"/>
          <w:b w:val="0"/>
          <w:sz w:val="28"/>
          <w:szCs w:val="28"/>
        </w:rPr>
        <w:t>.</w:t>
      </w:r>
    </w:p>
    <w:p w:rsidR="00553302" w:rsidRDefault="00553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3302" w:rsidRDefault="00B86E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3423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>поблагодарил участников слушаний за работу.</w:t>
      </w:r>
    </w:p>
    <w:p w:rsidR="0023736D" w:rsidRDefault="00237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3302" w:rsidRDefault="00B86E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объявил закрытыми.</w:t>
      </w:r>
    </w:p>
    <w:p w:rsidR="00553302" w:rsidRDefault="00553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3302" w:rsidRDefault="00B86E0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</w:p>
    <w:p w:rsidR="0002321C" w:rsidRDefault="0002321C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</w:p>
    <w:p w:rsidR="00C53A3A" w:rsidRDefault="001D2FFB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4B15B7">
        <w:rPr>
          <w:sz w:val="28"/>
          <w:szCs w:val="28"/>
        </w:rPr>
        <w:t xml:space="preserve">редседатель Совета депутатов </w:t>
      </w:r>
    </w:p>
    <w:p w:rsidR="001D2FFB" w:rsidRDefault="001D2FFB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 w:rsidRPr="004B15B7">
        <w:rPr>
          <w:sz w:val="28"/>
          <w:szCs w:val="28"/>
        </w:rPr>
        <w:t xml:space="preserve">ЗАТО </w:t>
      </w:r>
      <w:proofErr w:type="gramStart"/>
      <w:r w:rsidRPr="004B15B7">
        <w:rPr>
          <w:sz w:val="28"/>
          <w:szCs w:val="28"/>
        </w:rPr>
        <w:t>г</w:t>
      </w:r>
      <w:proofErr w:type="gramEnd"/>
      <w:r w:rsidRPr="004B15B7">
        <w:rPr>
          <w:sz w:val="28"/>
          <w:szCs w:val="28"/>
        </w:rPr>
        <w:t>. Железногорск</w:t>
      </w:r>
      <w:r w:rsidR="00D25BEC">
        <w:rPr>
          <w:sz w:val="28"/>
          <w:szCs w:val="28"/>
        </w:rPr>
        <w:t xml:space="preserve">                                  </w:t>
      </w:r>
      <w:r w:rsidR="00C53A3A">
        <w:rPr>
          <w:sz w:val="28"/>
          <w:szCs w:val="28"/>
        </w:rPr>
        <w:t xml:space="preserve">                             </w:t>
      </w:r>
      <w:r w:rsidR="00D25BEC">
        <w:rPr>
          <w:sz w:val="28"/>
          <w:szCs w:val="28"/>
        </w:rPr>
        <w:t xml:space="preserve">      С.Д. Проскурнин</w:t>
      </w:r>
    </w:p>
    <w:p w:rsidR="00553302" w:rsidRDefault="00553302">
      <w:pPr>
        <w:pStyle w:val="Style10"/>
        <w:widowControl/>
        <w:spacing w:line="240" w:lineRule="auto"/>
        <w:ind w:right="-22"/>
        <w:jc w:val="left"/>
      </w:pPr>
    </w:p>
    <w:p w:rsidR="00553302" w:rsidRDefault="00B86E0F">
      <w:pPr>
        <w:pStyle w:val="Style10"/>
        <w:widowControl/>
        <w:spacing w:line="240" w:lineRule="auto"/>
        <w:ind w:right="-22"/>
        <w:jc w:val="left"/>
      </w:pPr>
      <w:r>
        <w:rPr>
          <w:rStyle w:val="FontStyle14"/>
          <w:b/>
          <w:sz w:val="28"/>
          <w:szCs w:val="28"/>
        </w:rPr>
        <w:t>Секретарь:</w:t>
      </w:r>
    </w:p>
    <w:p w:rsidR="0002321C" w:rsidRDefault="0002321C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</w:p>
    <w:p w:rsidR="00553302" w:rsidRDefault="00B86E0F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организации</w:t>
      </w:r>
    </w:p>
    <w:p w:rsidR="00553302" w:rsidRDefault="00B86E0F">
      <w:pPr>
        <w:pStyle w:val="Style10"/>
        <w:widowControl/>
        <w:spacing w:line="240" w:lineRule="auto"/>
        <w:ind w:right="-22"/>
        <w:jc w:val="left"/>
        <w:rPr>
          <w:sz w:val="28"/>
          <w:szCs w:val="28"/>
        </w:rPr>
      </w:pPr>
      <w:r>
        <w:rPr>
          <w:sz w:val="28"/>
          <w:szCs w:val="28"/>
        </w:rPr>
        <w:t>деятельности Совета депутатов</w:t>
      </w:r>
    </w:p>
    <w:p w:rsidR="00553302" w:rsidRDefault="00B86E0F">
      <w:pPr>
        <w:pStyle w:val="Style10"/>
        <w:widowControl/>
        <w:spacing w:line="240" w:lineRule="auto"/>
        <w:ind w:right="-22"/>
        <w:jc w:val="left"/>
      </w:pP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2C52C6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  <w:r>
        <w:rPr>
          <w:rStyle w:val="FontStyle14"/>
          <w:sz w:val="28"/>
          <w:szCs w:val="28"/>
        </w:rPr>
        <w:tab/>
        <w:t xml:space="preserve">                                                                         И.А. Шакиров</w:t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6"/>
          <w:szCs w:val="26"/>
        </w:rPr>
        <w:tab/>
      </w:r>
    </w:p>
    <w:p w:rsidR="00553302" w:rsidRDefault="0055330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3302" w:rsidRDefault="00553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3302" w:rsidRDefault="00B86E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 и составил:</w:t>
      </w:r>
    </w:p>
    <w:p w:rsidR="00553302" w:rsidRDefault="00B86E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И.А.</w:t>
      </w:r>
      <w:r w:rsidR="002C5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Шакиров</w:t>
      </w:r>
    </w:p>
    <w:sectPr w:rsidR="00553302" w:rsidSect="00553302">
      <w:pgSz w:w="11905" w:h="16837"/>
      <w:pgMar w:top="1134" w:right="720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4BB" w:rsidRDefault="00E864BB" w:rsidP="00553302">
      <w:pPr>
        <w:spacing w:after="0" w:line="240" w:lineRule="auto"/>
      </w:pPr>
      <w:r>
        <w:separator/>
      </w:r>
    </w:p>
  </w:endnote>
  <w:endnote w:type="continuationSeparator" w:id="0">
    <w:p w:rsidR="00E864BB" w:rsidRDefault="00E864BB" w:rsidP="0055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4BB" w:rsidRDefault="00E864BB" w:rsidP="00553302">
      <w:pPr>
        <w:spacing w:after="0" w:line="240" w:lineRule="auto"/>
      </w:pPr>
      <w:r w:rsidRPr="00553302">
        <w:rPr>
          <w:color w:val="000000"/>
        </w:rPr>
        <w:separator/>
      </w:r>
    </w:p>
  </w:footnote>
  <w:footnote w:type="continuationSeparator" w:id="0">
    <w:p w:rsidR="00E864BB" w:rsidRDefault="00E864BB" w:rsidP="0055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0DD"/>
    <w:multiLevelType w:val="multilevel"/>
    <w:tmpl w:val="71D226FA"/>
    <w:styleLink w:val="LFO1"/>
    <w:lvl w:ilvl="0">
      <w:start w:val="2"/>
      <w:numFmt w:val="decimal"/>
      <w:pStyle w:val="3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239244CE"/>
    <w:multiLevelType w:val="hybridMultilevel"/>
    <w:tmpl w:val="E63AF1E0"/>
    <w:lvl w:ilvl="0" w:tplc="78749788">
      <w:start w:val="1"/>
      <w:numFmt w:val="decimal"/>
      <w:lvlText w:val="%1."/>
      <w:lvlJc w:val="left"/>
      <w:pPr>
        <w:ind w:left="2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abstractNum w:abstractNumId="2">
    <w:nsid w:val="3B1850B4"/>
    <w:multiLevelType w:val="hybridMultilevel"/>
    <w:tmpl w:val="E63AF1E0"/>
    <w:lvl w:ilvl="0" w:tplc="78749788">
      <w:start w:val="1"/>
      <w:numFmt w:val="decimal"/>
      <w:lvlText w:val="%1."/>
      <w:lvlJc w:val="left"/>
      <w:pPr>
        <w:ind w:left="2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abstractNum w:abstractNumId="3">
    <w:nsid w:val="414D6B4E"/>
    <w:multiLevelType w:val="hybridMultilevel"/>
    <w:tmpl w:val="E63AF1E0"/>
    <w:lvl w:ilvl="0" w:tplc="78749788">
      <w:start w:val="1"/>
      <w:numFmt w:val="decimal"/>
      <w:lvlText w:val="%1."/>
      <w:lvlJc w:val="left"/>
      <w:pPr>
        <w:ind w:left="2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abstractNum w:abstractNumId="4">
    <w:nsid w:val="4CF04E00"/>
    <w:multiLevelType w:val="hybridMultilevel"/>
    <w:tmpl w:val="FA8ED12E"/>
    <w:lvl w:ilvl="0" w:tplc="4DB82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792B37"/>
    <w:multiLevelType w:val="hybridMultilevel"/>
    <w:tmpl w:val="3D043EC0"/>
    <w:lvl w:ilvl="0" w:tplc="4A1EE4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C5708B"/>
    <w:multiLevelType w:val="hybridMultilevel"/>
    <w:tmpl w:val="E63AF1E0"/>
    <w:lvl w:ilvl="0" w:tplc="78749788">
      <w:start w:val="1"/>
      <w:numFmt w:val="decimal"/>
      <w:lvlText w:val="%1."/>
      <w:lvlJc w:val="left"/>
      <w:pPr>
        <w:ind w:left="2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abstractNum w:abstractNumId="7">
    <w:nsid w:val="5BFD4A2F"/>
    <w:multiLevelType w:val="hybridMultilevel"/>
    <w:tmpl w:val="4210E53C"/>
    <w:lvl w:ilvl="0" w:tplc="047207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71E2EEF"/>
    <w:multiLevelType w:val="hybridMultilevel"/>
    <w:tmpl w:val="E63AF1E0"/>
    <w:lvl w:ilvl="0" w:tplc="78749788">
      <w:start w:val="1"/>
      <w:numFmt w:val="decimal"/>
      <w:lvlText w:val="%1."/>
      <w:lvlJc w:val="left"/>
      <w:pPr>
        <w:ind w:left="2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302"/>
    <w:rsid w:val="0002321C"/>
    <w:rsid w:val="00031654"/>
    <w:rsid w:val="00036FF7"/>
    <w:rsid w:val="00045227"/>
    <w:rsid w:val="00050823"/>
    <w:rsid w:val="00082F3D"/>
    <w:rsid w:val="000E1491"/>
    <w:rsid w:val="000E6B27"/>
    <w:rsid w:val="000F31F3"/>
    <w:rsid w:val="000F61E6"/>
    <w:rsid w:val="00115EBF"/>
    <w:rsid w:val="00123F1C"/>
    <w:rsid w:val="00136114"/>
    <w:rsid w:val="00152CF7"/>
    <w:rsid w:val="001569AC"/>
    <w:rsid w:val="001601E2"/>
    <w:rsid w:val="00177518"/>
    <w:rsid w:val="0019287E"/>
    <w:rsid w:val="001B1B74"/>
    <w:rsid w:val="001D2FFB"/>
    <w:rsid w:val="001F3E17"/>
    <w:rsid w:val="00206F52"/>
    <w:rsid w:val="00213CB3"/>
    <w:rsid w:val="002241B5"/>
    <w:rsid w:val="00231FCB"/>
    <w:rsid w:val="0023736D"/>
    <w:rsid w:val="002411D4"/>
    <w:rsid w:val="00245FF7"/>
    <w:rsid w:val="00251B90"/>
    <w:rsid w:val="0026798E"/>
    <w:rsid w:val="00273436"/>
    <w:rsid w:val="00282D51"/>
    <w:rsid w:val="00283305"/>
    <w:rsid w:val="0028779D"/>
    <w:rsid w:val="00297461"/>
    <w:rsid w:val="002B27C6"/>
    <w:rsid w:val="002C52C6"/>
    <w:rsid w:val="002C6D99"/>
    <w:rsid w:val="002E0065"/>
    <w:rsid w:val="002F5931"/>
    <w:rsid w:val="002F64E4"/>
    <w:rsid w:val="003101F2"/>
    <w:rsid w:val="003118C4"/>
    <w:rsid w:val="00314A2F"/>
    <w:rsid w:val="00336DFC"/>
    <w:rsid w:val="00340FEE"/>
    <w:rsid w:val="003474C0"/>
    <w:rsid w:val="00357D0C"/>
    <w:rsid w:val="003B17C6"/>
    <w:rsid w:val="003E3432"/>
    <w:rsid w:val="003F5847"/>
    <w:rsid w:val="00431283"/>
    <w:rsid w:val="00434238"/>
    <w:rsid w:val="0044694D"/>
    <w:rsid w:val="00473DDA"/>
    <w:rsid w:val="0048107D"/>
    <w:rsid w:val="00487A25"/>
    <w:rsid w:val="004A194D"/>
    <w:rsid w:val="004D0FDE"/>
    <w:rsid w:val="004D22F3"/>
    <w:rsid w:val="004D236C"/>
    <w:rsid w:val="004D4996"/>
    <w:rsid w:val="004E2DC9"/>
    <w:rsid w:val="004E5728"/>
    <w:rsid w:val="004F55F0"/>
    <w:rsid w:val="0050011D"/>
    <w:rsid w:val="0054638E"/>
    <w:rsid w:val="00553302"/>
    <w:rsid w:val="005714BF"/>
    <w:rsid w:val="00581BA0"/>
    <w:rsid w:val="005904AB"/>
    <w:rsid w:val="005A07B5"/>
    <w:rsid w:val="005C6919"/>
    <w:rsid w:val="005E1048"/>
    <w:rsid w:val="005E1F55"/>
    <w:rsid w:val="005F2378"/>
    <w:rsid w:val="00605324"/>
    <w:rsid w:val="00615D04"/>
    <w:rsid w:val="006546F1"/>
    <w:rsid w:val="00665F9B"/>
    <w:rsid w:val="00691FB5"/>
    <w:rsid w:val="006B3693"/>
    <w:rsid w:val="006C6A41"/>
    <w:rsid w:val="006E50E8"/>
    <w:rsid w:val="006F1998"/>
    <w:rsid w:val="00712AFC"/>
    <w:rsid w:val="007320DB"/>
    <w:rsid w:val="00735C75"/>
    <w:rsid w:val="00763F5A"/>
    <w:rsid w:val="00764F3F"/>
    <w:rsid w:val="007678EB"/>
    <w:rsid w:val="00772F30"/>
    <w:rsid w:val="00774835"/>
    <w:rsid w:val="007777BF"/>
    <w:rsid w:val="007908CD"/>
    <w:rsid w:val="00794BF6"/>
    <w:rsid w:val="007B06D3"/>
    <w:rsid w:val="007C33FB"/>
    <w:rsid w:val="007D7CBA"/>
    <w:rsid w:val="007E2E67"/>
    <w:rsid w:val="007E74F2"/>
    <w:rsid w:val="007F4B4A"/>
    <w:rsid w:val="00845B5A"/>
    <w:rsid w:val="00845C31"/>
    <w:rsid w:val="00857F05"/>
    <w:rsid w:val="00863891"/>
    <w:rsid w:val="00874600"/>
    <w:rsid w:val="008A30C4"/>
    <w:rsid w:val="008B26B0"/>
    <w:rsid w:val="008C51FB"/>
    <w:rsid w:val="008F0117"/>
    <w:rsid w:val="00900ECA"/>
    <w:rsid w:val="00907936"/>
    <w:rsid w:val="009131FF"/>
    <w:rsid w:val="009242AD"/>
    <w:rsid w:val="009530DD"/>
    <w:rsid w:val="009668C9"/>
    <w:rsid w:val="009675D0"/>
    <w:rsid w:val="00971ACC"/>
    <w:rsid w:val="00981B47"/>
    <w:rsid w:val="009900B5"/>
    <w:rsid w:val="00994F11"/>
    <w:rsid w:val="009B13D3"/>
    <w:rsid w:val="009B6E3E"/>
    <w:rsid w:val="009E3453"/>
    <w:rsid w:val="00A07439"/>
    <w:rsid w:val="00A10101"/>
    <w:rsid w:val="00A158A8"/>
    <w:rsid w:val="00A21CFF"/>
    <w:rsid w:val="00A45C09"/>
    <w:rsid w:val="00A4700D"/>
    <w:rsid w:val="00A51490"/>
    <w:rsid w:val="00A632D2"/>
    <w:rsid w:val="00A7602A"/>
    <w:rsid w:val="00A777D7"/>
    <w:rsid w:val="00AA73C6"/>
    <w:rsid w:val="00AC17A6"/>
    <w:rsid w:val="00AC684D"/>
    <w:rsid w:val="00AF7A3A"/>
    <w:rsid w:val="00B2588D"/>
    <w:rsid w:val="00B341B0"/>
    <w:rsid w:val="00B4769E"/>
    <w:rsid w:val="00B516FE"/>
    <w:rsid w:val="00B53555"/>
    <w:rsid w:val="00B60AB3"/>
    <w:rsid w:val="00B65975"/>
    <w:rsid w:val="00B72D62"/>
    <w:rsid w:val="00B86E0F"/>
    <w:rsid w:val="00BA0595"/>
    <w:rsid w:val="00BB0C65"/>
    <w:rsid w:val="00BB3038"/>
    <w:rsid w:val="00BB61AA"/>
    <w:rsid w:val="00BD15A5"/>
    <w:rsid w:val="00BE6040"/>
    <w:rsid w:val="00C13B10"/>
    <w:rsid w:val="00C142A3"/>
    <w:rsid w:val="00C32EFD"/>
    <w:rsid w:val="00C53A3A"/>
    <w:rsid w:val="00C53C48"/>
    <w:rsid w:val="00C6189F"/>
    <w:rsid w:val="00C7552E"/>
    <w:rsid w:val="00C756FE"/>
    <w:rsid w:val="00C93313"/>
    <w:rsid w:val="00CA04C9"/>
    <w:rsid w:val="00CE4EE1"/>
    <w:rsid w:val="00CF144F"/>
    <w:rsid w:val="00CF6FDA"/>
    <w:rsid w:val="00D03BAF"/>
    <w:rsid w:val="00D10620"/>
    <w:rsid w:val="00D130A1"/>
    <w:rsid w:val="00D17B11"/>
    <w:rsid w:val="00D25BEC"/>
    <w:rsid w:val="00D452F0"/>
    <w:rsid w:val="00D511DD"/>
    <w:rsid w:val="00D77946"/>
    <w:rsid w:val="00D80B5E"/>
    <w:rsid w:val="00D84833"/>
    <w:rsid w:val="00D90D22"/>
    <w:rsid w:val="00D96EEB"/>
    <w:rsid w:val="00DC3830"/>
    <w:rsid w:val="00DC66E7"/>
    <w:rsid w:val="00DF2C7A"/>
    <w:rsid w:val="00E00552"/>
    <w:rsid w:val="00E005FC"/>
    <w:rsid w:val="00E25B52"/>
    <w:rsid w:val="00E303F7"/>
    <w:rsid w:val="00E335A5"/>
    <w:rsid w:val="00E33708"/>
    <w:rsid w:val="00E41381"/>
    <w:rsid w:val="00E47817"/>
    <w:rsid w:val="00E51FF6"/>
    <w:rsid w:val="00E55AB8"/>
    <w:rsid w:val="00E57BC4"/>
    <w:rsid w:val="00E75095"/>
    <w:rsid w:val="00E864BB"/>
    <w:rsid w:val="00E86D2A"/>
    <w:rsid w:val="00E879DC"/>
    <w:rsid w:val="00E95444"/>
    <w:rsid w:val="00EA058C"/>
    <w:rsid w:val="00EA1F4E"/>
    <w:rsid w:val="00EE1B44"/>
    <w:rsid w:val="00F0117C"/>
    <w:rsid w:val="00F22BE2"/>
    <w:rsid w:val="00F370DB"/>
    <w:rsid w:val="00F438A2"/>
    <w:rsid w:val="00F72020"/>
    <w:rsid w:val="00F80CDC"/>
    <w:rsid w:val="00F8303F"/>
    <w:rsid w:val="00F84DB7"/>
    <w:rsid w:val="00FB5938"/>
    <w:rsid w:val="00FC25C0"/>
    <w:rsid w:val="00FE6A47"/>
    <w:rsid w:val="00FE7F89"/>
    <w:rsid w:val="00FF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3302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3302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3">
    <w:name w:val="caption"/>
    <w:basedOn w:val="Standard"/>
    <w:rsid w:val="0055330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a"/>
    <w:rsid w:val="00553302"/>
    <w:pPr>
      <w:spacing w:after="120"/>
    </w:pPr>
  </w:style>
  <w:style w:type="paragraph" w:styleId="a4">
    <w:name w:val="List"/>
    <w:basedOn w:val="Textbody"/>
    <w:rsid w:val="00553302"/>
    <w:rPr>
      <w:rFonts w:cs="Tahoma"/>
    </w:rPr>
  </w:style>
  <w:style w:type="paragraph" w:customStyle="1" w:styleId="Index">
    <w:name w:val="Index"/>
    <w:basedOn w:val="Standard"/>
    <w:rsid w:val="00553302"/>
    <w:pPr>
      <w:suppressLineNumbers/>
    </w:pPr>
    <w:rPr>
      <w:rFonts w:cs="Tahoma"/>
    </w:rPr>
  </w:style>
  <w:style w:type="paragraph" w:styleId="a5">
    <w:name w:val="List Paragraph"/>
    <w:rsid w:val="00553302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kern w:val="3"/>
      <w:sz w:val="22"/>
      <w:szCs w:val="22"/>
      <w:lang w:eastAsia="en-US"/>
    </w:rPr>
  </w:style>
  <w:style w:type="paragraph" w:customStyle="1" w:styleId="Style8">
    <w:name w:val="Style8"/>
    <w:uiPriority w:val="99"/>
    <w:rsid w:val="0055330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6">
    <w:name w:val="No Spacing"/>
    <w:rsid w:val="00553302"/>
    <w:pPr>
      <w:widowControl w:val="0"/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Style10">
    <w:name w:val="Style10"/>
    <w:basedOn w:val="Standard"/>
    <w:rsid w:val="00553302"/>
    <w:pPr>
      <w:widowControl w:val="0"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a"/>
    <w:rsid w:val="00553302"/>
    <w:pPr>
      <w:spacing w:after="120"/>
      <w:ind w:left="283"/>
    </w:pPr>
  </w:style>
  <w:style w:type="paragraph" w:styleId="2">
    <w:name w:val="Body Text Indent 2"/>
    <w:basedOn w:val="a"/>
    <w:rsid w:val="00553302"/>
    <w:pPr>
      <w:widowControl/>
      <w:suppressAutoHyphens w:val="0"/>
      <w:spacing w:after="0" w:line="240" w:lineRule="auto"/>
      <w:ind w:left="54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30">
    <w:name w:val="Body Text Indent 3"/>
    <w:basedOn w:val="a"/>
    <w:rsid w:val="00553302"/>
    <w:pPr>
      <w:widowControl/>
      <w:suppressAutoHyphens w:val="0"/>
      <w:spacing w:after="0" w:line="240" w:lineRule="auto"/>
      <w:ind w:firstLine="851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Normal">
    <w:name w:val="ConsNormal"/>
    <w:rsid w:val="00553302"/>
    <w:pPr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3">
    <w:name w:val="Стиль3"/>
    <w:basedOn w:val="a"/>
    <w:rsid w:val="00553302"/>
    <w:pPr>
      <w:widowControl/>
      <w:numPr>
        <w:numId w:val="1"/>
      </w:numPr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b/>
      <w:smallCaps/>
      <w:kern w:val="0"/>
      <w:sz w:val="28"/>
      <w:szCs w:val="28"/>
      <w:lang w:eastAsia="ru-RU"/>
    </w:rPr>
  </w:style>
  <w:style w:type="paragraph" w:customStyle="1" w:styleId="ConsPlusNonformat">
    <w:name w:val="ConsPlusNonformat"/>
    <w:rsid w:val="005533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rsid w:val="00553302"/>
    <w:pPr>
      <w:widowControl/>
      <w:tabs>
        <w:tab w:val="center" w:pos="4677"/>
        <w:tab w:val="right" w:pos="9355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rsid w:val="00553302"/>
    <w:pPr>
      <w:autoSpaceDE w:val="0"/>
      <w:autoSpaceDN w:val="0"/>
    </w:pPr>
    <w:rPr>
      <w:rFonts w:ascii="Arial" w:eastAsia="Times New Roman" w:hAnsi="Arial" w:cs="Arial"/>
    </w:rPr>
  </w:style>
  <w:style w:type="paragraph" w:styleId="a8">
    <w:name w:val="Normal (Web)"/>
    <w:basedOn w:val="a"/>
    <w:rsid w:val="00553302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3">
    <w:name w:val="Font Style13"/>
    <w:uiPriority w:val="99"/>
    <w:rsid w:val="00553302"/>
    <w:rPr>
      <w:rFonts w:ascii="Times New Roman" w:hAnsi="Times New Roman" w:cs="Times New Roman"/>
      <w:b/>
      <w:bCs/>
      <w:sz w:val="22"/>
      <w:szCs w:val="22"/>
    </w:rPr>
  </w:style>
  <w:style w:type="character" w:customStyle="1" w:styleId="BulletSymbols">
    <w:name w:val="Bullet Symbols"/>
    <w:rsid w:val="0055330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553302"/>
  </w:style>
  <w:style w:type="character" w:customStyle="1" w:styleId="FontStyle14">
    <w:name w:val="Font Style14"/>
    <w:uiPriority w:val="99"/>
    <w:rsid w:val="00553302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 Знак"/>
    <w:rsid w:val="00553302"/>
    <w:rPr>
      <w:rFonts w:ascii="Times New Roman" w:eastAsia="Times New Roman" w:hAnsi="Times New Roman" w:cs="Times New Roman"/>
      <w:b/>
      <w:bCs/>
      <w:kern w:val="0"/>
      <w:sz w:val="36"/>
      <w:szCs w:val="20"/>
      <w:lang w:eastAsia="ru-RU"/>
    </w:rPr>
  </w:style>
  <w:style w:type="character" w:customStyle="1" w:styleId="aa">
    <w:name w:val="Основной текст с отступом Знак"/>
    <w:rsid w:val="00553302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0">
    <w:name w:val="Основной текст с отступом 2 Знак"/>
    <w:rsid w:val="00553302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31">
    <w:name w:val="Основной текст с отступом 3 Знак"/>
    <w:rsid w:val="00553302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b">
    <w:name w:val="Нижний колонтитул Знак"/>
    <w:rsid w:val="0055330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page number"/>
    <w:basedOn w:val="a0"/>
    <w:rsid w:val="00553302"/>
  </w:style>
  <w:style w:type="character" w:customStyle="1" w:styleId="1">
    <w:name w:val="Основной текст Знак1"/>
    <w:basedOn w:val="a0"/>
    <w:rsid w:val="00553302"/>
  </w:style>
  <w:style w:type="character" w:customStyle="1" w:styleId="10">
    <w:name w:val="Основной текст с отступом Знак1"/>
    <w:basedOn w:val="a0"/>
    <w:rsid w:val="00553302"/>
  </w:style>
  <w:style w:type="character" w:customStyle="1" w:styleId="ad">
    <w:name w:val="Абзац списка Знак"/>
    <w:rsid w:val="00553302"/>
  </w:style>
  <w:style w:type="character" w:customStyle="1" w:styleId="11">
    <w:name w:val="Нижний колонтитул Знак1"/>
    <w:rsid w:val="0055330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2">
    <w:name w:val="Стиль3 Знак"/>
    <w:rsid w:val="00553302"/>
    <w:rPr>
      <w:rFonts w:ascii="Times New Roman" w:eastAsia="Times New Roman" w:hAnsi="Times New Roman" w:cs="Times New Roman"/>
      <w:b/>
      <w:smallCaps/>
      <w:kern w:val="0"/>
      <w:sz w:val="28"/>
      <w:szCs w:val="28"/>
      <w:lang w:eastAsia="ru-RU"/>
    </w:rPr>
  </w:style>
  <w:style w:type="character" w:styleId="ae">
    <w:name w:val="Hyperlink"/>
    <w:rsid w:val="00553302"/>
    <w:rPr>
      <w:color w:val="0000FF"/>
      <w:u w:val="single"/>
    </w:rPr>
  </w:style>
  <w:style w:type="paragraph" w:customStyle="1" w:styleId="ConsPlusNormal">
    <w:name w:val="ConsPlusNormal"/>
    <w:rsid w:val="00553302"/>
    <w:pPr>
      <w:autoSpaceDE w:val="0"/>
      <w:autoSpaceDN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numbering" w:customStyle="1" w:styleId="LFO1">
    <w:name w:val="LFO1"/>
    <w:basedOn w:val="a2"/>
    <w:rsid w:val="0055330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Буханова</dc:creator>
  <cp:lastModifiedBy>Shakirov</cp:lastModifiedBy>
  <cp:revision>2</cp:revision>
  <cp:lastPrinted>2019-06-07T06:27:00Z</cp:lastPrinted>
  <dcterms:created xsi:type="dcterms:W3CDTF">2022-03-15T07:40:00Z</dcterms:created>
  <dcterms:modified xsi:type="dcterms:W3CDTF">2022-03-15T07:40:00Z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